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10762" w14:textId="57D4D794" w:rsidR="00110BB8" w:rsidRPr="00841935" w:rsidRDefault="00110BB8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Temeljem članka 26. Zakona o predškolskom odgoju i obrazovanju („Narodne novine“ broj 10/97, 107/07, 94/13 i 98/19) i </w:t>
      </w:r>
      <w:r w:rsidR="00962254">
        <w:rPr>
          <w:rFonts w:ascii="Times New Roman" w:eastAsia="Times New Roman" w:hAnsi="Times New Roman" w:cs="Times New Roman"/>
          <w:sz w:val="24"/>
          <w:szCs w:val="24"/>
        </w:rPr>
        <w:t>članka 50. Statuta Dječjeg vrtića ''Latica Garčin'', Upravno vijeće Dječjeg vrtića ''Latica Garčin'' objavljuje</w:t>
      </w:r>
    </w:p>
    <w:p w14:paraId="2754EC35" w14:textId="77777777" w:rsidR="004368DD" w:rsidRPr="00841935" w:rsidRDefault="004368DD" w:rsidP="004368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FF66A2B" w14:textId="77777777" w:rsidR="004368DD" w:rsidRPr="00841935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NATJEČAJ</w:t>
      </w:r>
    </w:p>
    <w:p w14:paraId="2AD97054" w14:textId="523DEA0F" w:rsidR="00962254" w:rsidRDefault="004368DD" w:rsidP="00841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za prijam u radni odnos</w:t>
      </w:r>
    </w:p>
    <w:p w14:paraId="73F9F067" w14:textId="77777777" w:rsidR="00962254" w:rsidRDefault="00962254" w:rsidP="009622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DACEC" w14:textId="5729B1CC" w:rsidR="004368DD" w:rsidRPr="00962254" w:rsidRDefault="00962254" w:rsidP="00962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6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ZDRAVSTVENI VODITELJ/ZDRAVSTVENA VODITELJICA – VIŠA MEDICINSKA SESTRA</w:t>
      </w:r>
    </w:p>
    <w:p w14:paraId="7596C0E3" w14:textId="5038F616" w:rsidR="00962254" w:rsidRPr="00962254" w:rsidRDefault="00962254" w:rsidP="00962254">
      <w:pPr>
        <w:pStyle w:val="Odlomakpopisa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2254">
        <w:rPr>
          <w:rFonts w:ascii="Times New Roman" w:eastAsia="Times New Roman" w:hAnsi="Times New Roman" w:cs="Times New Roman"/>
          <w:b/>
          <w:bCs/>
          <w:sz w:val="24"/>
          <w:szCs w:val="24"/>
        </w:rPr>
        <w:t>1 IZVRŠITELJ/ICA, na određeno vrijeme do 31.08.2021. godine, na pola radnog vremena</w:t>
      </w:r>
    </w:p>
    <w:p w14:paraId="7A3F6374" w14:textId="0ECDE7E4" w:rsidR="00041412" w:rsidRPr="00841935" w:rsidRDefault="00041412" w:rsidP="009622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761BC" w14:textId="1C1F1EE5" w:rsidR="00041412" w:rsidRPr="00841935" w:rsidRDefault="00041412" w:rsidP="000414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Za prijam u radni odnos </w:t>
      </w:r>
      <w:r w:rsidR="00962254">
        <w:rPr>
          <w:rFonts w:ascii="Times New Roman" w:eastAsia="Times New Roman" w:hAnsi="Times New Roman" w:cs="Times New Roman"/>
          <w:b/>
          <w:bCs/>
          <w:sz w:val="24"/>
          <w:szCs w:val="24"/>
        </w:rPr>
        <w:t>zdravstvenog voditelja/zdravstvene voditeljice</w:t>
      </w:r>
      <w:r w:rsidRPr="00110BB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kandidati moraju ispunjavati, osim općih uvjeta, uvjete propisane člankom 24. Zakona o predškolskom odgoju i obrazovanju (Narodne novine, broj 10/97, 107/07, 94/13 i 98/19) te članka 8. Pravilnika o vrsti stručne spreme stručnih djelatnika te vrsti i stupnju stručne spreme ostalih djelatnika u dječjem vrtiću (Narodne novine, broj 133/97).</w:t>
      </w:r>
    </w:p>
    <w:p w14:paraId="1DCD483C" w14:textId="77777777"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DEAA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Kandidati moraju ispunjavati sljedeće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uvjete za prijam u radni odnos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631ACA" w14:textId="77777777" w:rsidR="00041412" w:rsidRPr="00841935" w:rsidRDefault="00041412" w:rsidP="00041412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79AF7" w14:textId="7C1B1E7C" w:rsidR="00A00F55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 xml:space="preserve">završen preddiplomski sveučilišni studij ili stručni studij odgovarajuće vrste, odnosno  studij odgovarajuće vrste kojim je stečena viša stručna sprema </w:t>
      </w:r>
      <w:r w:rsidR="00962254">
        <w:t>u djelatnosti sestrinstva u skladu s ranijim propisima ili završen sveučilišni diplomski studij ili specijalistički studij sestrinstva</w:t>
      </w:r>
    </w:p>
    <w:p w14:paraId="0ED0B892" w14:textId="7E9112D2" w:rsidR="00C92A32" w:rsidRPr="00633600" w:rsidRDefault="00C92A32" w:rsidP="00C77F16">
      <w:pPr>
        <w:pStyle w:val="Default"/>
        <w:numPr>
          <w:ilvl w:val="0"/>
          <w:numId w:val="6"/>
        </w:numPr>
        <w:jc w:val="both"/>
      </w:pPr>
      <w:r w:rsidRPr="00633600">
        <w:t>položen stručni ispit</w:t>
      </w:r>
    </w:p>
    <w:p w14:paraId="78456D69" w14:textId="77777777" w:rsidR="00103BBE" w:rsidRPr="00841935" w:rsidRDefault="00103BBE" w:rsidP="00103B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35413" w14:textId="77777777" w:rsidR="00103BBE" w:rsidRPr="00841935" w:rsidRDefault="00103BBE" w:rsidP="00103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D2B5A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Pored navedenih uvjeta kandidati moraju ispunjavati i 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opće uvjete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za prijem u radni odnos:</w:t>
      </w:r>
    </w:p>
    <w:p w14:paraId="34B4FC5B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punoljetnost</w:t>
      </w:r>
    </w:p>
    <w:p w14:paraId="1E41EEAD" w14:textId="77777777" w:rsidR="00103BBE" w:rsidRPr="00841935" w:rsidRDefault="00103BBE" w:rsidP="00C7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hrvatsko državljanstvo</w:t>
      </w:r>
    </w:p>
    <w:p w14:paraId="30128739" w14:textId="77777777" w:rsidR="00962254" w:rsidRDefault="00103BBE" w:rsidP="009622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zdravstvena sposobnost za obavljanje poslova radnog mjesta</w:t>
      </w:r>
    </w:p>
    <w:p w14:paraId="0A74C8A0" w14:textId="51DA5ADD" w:rsidR="00103BBE" w:rsidRDefault="00103BBE" w:rsidP="0096225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254">
        <w:rPr>
          <w:rFonts w:ascii="Times New Roman" w:eastAsia="Times New Roman" w:hAnsi="Times New Roman" w:cs="Times New Roman"/>
          <w:sz w:val="24"/>
          <w:szCs w:val="24"/>
        </w:rPr>
        <w:t>–  Dokaz o zdravstvenoj sposobnosti za obavljanje poslova radnog mjesta dostavit će izabrani kandidat po dostavljenoj obavijesti o izboru.</w:t>
      </w:r>
    </w:p>
    <w:p w14:paraId="40DCC33A" w14:textId="54D87240" w:rsidR="00962254" w:rsidRPr="00962254" w:rsidRDefault="00962254" w:rsidP="009622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AEE">
        <w:rPr>
          <w:rFonts w:ascii="Times New Roman" w:eastAsia="Times New Roman" w:hAnsi="Times New Roman" w:cs="Times New Roman"/>
          <w:sz w:val="24"/>
          <w:szCs w:val="24"/>
        </w:rPr>
        <w:t>radni odnos u dječjem vrtiću ne može zasnovati osoba koja ima zapreke definirane člankom 25. Zakona o predškolskom odgoju i obrazovanju („Narodne novine“ 10/97, 107/07, 94/13 i 98/19).</w:t>
      </w:r>
    </w:p>
    <w:p w14:paraId="3D4152AE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ispunjavanju uvjeta za prijam u radni odnos kandidati moraju priložiti sljedeće dokumente:</w:t>
      </w:r>
    </w:p>
    <w:p w14:paraId="0E0DABAA" w14:textId="77777777" w:rsidR="00103BBE" w:rsidRPr="008C1EEC" w:rsidRDefault="00103BBE" w:rsidP="00C77F16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EC">
        <w:rPr>
          <w:rFonts w:ascii="Times New Roman" w:eastAsia="Times New Roman" w:hAnsi="Times New Roman" w:cs="Times New Roman"/>
          <w:sz w:val="24"/>
          <w:szCs w:val="24"/>
        </w:rPr>
        <w:t>životopis (vlastoručno potpisan),</w:t>
      </w:r>
    </w:p>
    <w:p w14:paraId="3D7F530D" w14:textId="34B417A2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presliku </w:t>
      </w:r>
      <w:r w:rsidR="00962254">
        <w:rPr>
          <w:rFonts w:ascii="Times New Roman" w:eastAsia="Times New Roman" w:hAnsi="Times New Roman" w:cs="Times New Roman"/>
          <w:sz w:val="24"/>
          <w:szCs w:val="24"/>
        </w:rPr>
        <w:t>osobne iskaznice ili domovnice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8A1FFB3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presliku </w:t>
      </w:r>
      <w:r w:rsidR="003F514D">
        <w:rPr>
          <w:rFonts w:ascii="Times New Roman" w:eastAsia="Times New Roman" w:hAnsi="Times New Roman" w:cs="Times New Roman"/>
          <w:sz w:val="24"/>
          <w:szCs w:val="24"/>
        </w:rPr>
        <w:t>diplome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o stečenoj stručnoj spremi,</w:t>
      </w:r>
    </w:p>
    <w:p w14:paraId="59DB5808" w14:textId="77777777" w:rsidR="00103BBE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elektronički zapis odnosno potvrda o podacima evidentiranim u matičnoj evidenciji Hrvatskog zavoda za mirovinsko osiguranje</w:t>
      </w:r>
      <w:r w:rsidR="00A00F5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ECD1B39" w14:textId="7BFB7AA3" w:rsidR="00A00F55" w:rsidRDefault="00A00F55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dokaz o položenom stručnom ispitu (polaganje u roku)</w:t>
      </w:r>
    </w:p>
    <w:p w14:paraId="799CC8C8" w14:textId="2B8ADAB4" w:rsidR="00962254" w:rsidRPr="00841935" w:rsidRDefault="00962254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vlastoručno potpisanu izjavu </w:t>
      </w:r>
      <w:r w:rsidRPr="00B56AEE">
        <w:rPr>
          <w:rFonts w:ascii="Times New Roman" w:eastAsia="Times New Roman" w:hAnsi="Times New Roman" w:cs="Times New Roman"/>
          <w:sz w:val="24"/>
          <w:szCs w:val="24"/>
        </w:rPr>
        <w:t>(''suglasan/sna sam da se moji osobni podaci o imenu i prezimenu objavljuju na web stranici Dječjeg vrtića ''Latica Garčin'' i web stranici Općine Garčin, tijekom rezultata natječajnog postupka).</w:t>
      </w:r>
    </w:p>
    <w:p w14:paraId="2D9A3E43" w14:textId="77777777" w:rsidR="00103BBE" w:rsidRPr="00841935" w:rsidRDefault="00103BBE" w:rsidP="00C77F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kao dokaz o nepostojanju zapreka za zasnivanje radnog odnosa sukladno čl.25. Zakona o predškolskom odgoju i obrazovanju dostavljaju se sljedeći dokumenti (ne starije od 6 mjeseci):</w:t>
      </w:r>
    </w:p>
    <w:p w14:paraId="1153610A" w14:textId="31B1627C" w:rsidR="008C1EEC" w:rsidRPr="00962254" w:rsidRDefault="00962254" w:rsidP="00962254">
      <w:pPr>
        <w:pStyle w:val="Odlomakpopisa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EEC" w:rsidRPr="0096225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="008C1EEC" w:rsidRPr="0096225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kazneni postupak</w:t>
      </w:r>
      <w:r w:rsidR="008C1EEC" w:rsidRPr="0096225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2. Zakona o predškolskom odgoju i obrazovanju,</w:t>
      </w:r>
    </w:p>
    <w:p w14:paraId="46BE8829" w14:textId="7D1BF879" w:rsidR="008C1EEC" w:rsidRPr="00962254" w:rsidRDefault="00962254" w:rsidP="00962254">
      <w:pPr>
        <w:pStyle w:val="Odlomakpopisa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EEC" w:rsidRPr="00962254">
        <w:rPr>
          <w:rFonts w:ascii="Times New Roman" w:eastAsia="Times New Roman" w:hAnsi="Times New Roman" w:cs="Times New Roman"/>
          <w:sz w:val="24"/>
          <w:szCs w:val="24"/>
        </w:rPr>
        <w:t xml:space="preserve">uvjerenje nadležnog suda da se protiv kandidata </w:t>
      </w:r>
      <w:r w:rsidR="008C1EEC" w:rsidRPr="00962254">
        <w:rPr>
          <w:rFonts w:ascii="Times New Roman" w:eastAsia="Times New Roman" w:hAnsi="Times New Roman" w:cs="Times New Roman"/>
          <w:b/>
          <w:bCs/>
          <w:sz w:val="24"/>
          <w:szCs w:val="24"/>
        </w:rPr>
        <w:t>ne vodi prekršajni postupak</w:t>
      </w:r>
      <w:r w:rsidR="008C1EEC" w:rsidRPr="00962254">
        <w:rPr>
          <w:rFonts w:ascii="Times New Roman" w:eastAsia="Times New Roman" w:hAnsi="Times New Roman" w:cs="Times New Roman"/>
          <w:sz w:val="24"/>
          <w:szCs w:val="24"/>
        </w:rPr>
        <w:t xml:space="preserve"> prema članku 25. stavak 4. Zakona o predškolskom odgoju i obrazovanju,</w:t>
      </w:r>
    </w:p>
    <w:p w14:paraId="167A6A55" w14:textId="35183A76" w:rsidR="008C1EEC" w:rsidRPr="00F92A75" w:rsidRDefault="00962254" w:rsidP="00962254">
      <w:pPr>
        <w:pStyle w:val="Odlomakpopisa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EEC" w:rsidRPr="00E81E84">
        <w:rPr>
          <w:rFonts w:ascii="Times New Roman" w:eastAsia="Times New Roman" w:hAnsi="Times New Roman" w:cs="Times New Roman"/>
          <w:sz w:val="24"/>
          <w:szCs w:val="24"/>
        </w:rPr>
        <w:t>potvrd</w:t>
      </w:r>
      <w:r w:rsidR="008C1EEC">
        <w:rPr>
          <w:rFonts w:ascii="Times New Roman" w:eastAsia="Times New Roman" w:hAnsi="Times New Roman" w:cs="Times New Roman"/>
          <w:sz w:val="24"/>
          <w:szCs w:val="24"/>
        </w:rPr>
        <w:t>u</w:t>
      </w:r>
      <w:r w:rsidR="008C1EEC" w:rsidRPr="00E81E84">
        <w:rPr>
          <w:rFonts w:ascii="Times New Roman" w:eastAsia="Times New Roman" w:hAnsi="Times New Roman" w:cs="Times New Roman"/>
          <w:sz w:val="24"/>
          <w:szCs w:val="24"/>
        </w:rPr>
        <w:t xml:space="preserve"> nadležnog Centra za socijalnu skrb da kandidat </w:t>
      </w:r>
      <w:r w:rsidR="008C1EEC" w:rsidRPr="00E81E84">
        <w:rPr>
          <w:rFonts w:ascii="Times New Roman" w:eastAsia="Times New Roman" w:hAnsi="Times New Roman" w:cs="Times New Roman"/>
          <w:b/>
          <w:bCs/>
          <w:sz w:val="24"/>
          <w:szCs w:val="24"/>
        </w:rPr>
        <w:t>nema izrečenu mjeru za zaštitu dobrobiti djeteta</w:t>
      </w:r>
      <w:r w:rsidR="008C1EEC" w:rsidRPr="00E81E84">
        <w:rPr>
          <w:rFonts w:ascii="Times New Roman" w:eastAsia="Times New Roman" w:hAnsi="Times New Roman" w:cs="Times New Roman"/>
          <w:sz w:val="24"/>
          <w:szCs w:val="24"/>
        </w:rPr>
        <w:t xml:space="preserve"> iz članka 25. stavak 10. Zakona o predškolskom odgoju i obrazovanju</w:t>
      </w:r>
    </w:p>
    <w:p w14:paraId="714E05C2" w14:textId="77777777" w:rsidR="00103BBE" w:rsidRPr="00841935" w:rsidRDefault="00103BBE" w:rsidP="00516C5E">
      <w:pPr>
        <w:pStyle w:val="Bezproreda"/>
      </w:pPr>
    </w:p>
    <w:p w14:paraId="593FDD3C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Isprave se prilažu u neovjerenom presliku, a prije izbora kandidata predočit će se izvornik.</w:t>
      </w:r>
    </w:p>
    <w:p w14:paraId="02172715" w14:textId="77777777" w:rsidR="00103BBE" w:rsidRPr="00841935" w:rsidRDefault="00103BBE" w:rsidP="00103B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Podnošenjem prijave na natječaj, pristupnici natječaja su izričito suglasni da Dječji vrtić Latica Garčin kao voditelj zbirke osobnih podataka može prikupljati, koristiti i dalje obrađivati podatke u svrhu provedbe natječajnog postupka sukladno propisima koji uređuju zaštitu osobnih podataka.</w:t>
      </w:r>
    </w:p>
    <w:p w14:paraId="215A1675" w14:textId="071F6F4D" w:rsidR="00103BBE" w:rsidRPr="00962254" w:rsidRDefault="00103BBE" w:rsidP="00962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Na natječaj se mogu prijaviti osobe oba spola.</w:t>
      </w:r>
    </w:p>
    <w:p w14:paraId="0EB25ACE" w14:textId="66B69FDB" w:rsidR="001909B9" w:rsidRPr="00962254" w:rsidRDefault="001909B9" w:rsidP="009622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</w:p>
    <w:p w14:paraId="2629C774" w14:textId="77777777" w:rsidR="00962254" w:rsidRPr="00B56AEE" w:rsidRDefault="00962254" w:rsidP="00962254">
      <w:pPr>
        <w:pStyle w:val="Tijeloteksta4"/>
        <w:shd w:val="clear" w:color="auto" w:fill="auto"/>
        <w:spacing w:after="0"/>
        <w:ind w:left="40" w:right="20" w:firstLine="0"/>
        <w:jc w:val="both"/>
        <w:rPr>
          <w:sz w:val="24"/>
          <w:szCs w:val="24"/>
        </w:rPr>
      </w:pPr>
      <w:r w:rsidRPr="00B56AEE">
        <w:rPr>
          <w:sz w:val="24"/>
          <w:szCs w:val="24"/>
        </w:rPr>
        <w:t xml:space="preserve">Informacije o načinu ostvarivanja prava prednosti pri zapošljavanju i propisima kojima je utvrđeno pravo pojedinih osoba na prednost pri zapošljavanju dostupne su na Internet stranici Ministarstva uprave Republike Hrvatske, na sljedećoj poveznici: </w:t>
      </w:r>
    </w:p>
    <w:p w14:paraId="2BD575E6" w14:textId="77777777" w:rsidR="00962254" w:rsidRPr="00B56AEE" w:rsidRDefault="00962254" w:rsidP="00962254">
      <w:pPr>
        <w:pStyle w:val="Tijeloteksta4"/>
        <w:shd w:val="clear" w:color="auto" w:fill="auto"/>
        <w:spacing w:after="0"/>
        <w:ind w:left="40" w:right="20" w:firstLine="700"/>
        <w:jc w:val="both"/>
        <w:rPr>
          <w:sz w:val="24"/>
          <w:szCs w:val="24"/>
        </w:rPr>
      </w:pPr>
    </w:p>
    <w:p w14:paraId="3718C5D8" w14:textId="77777777" w:rsidR="00962254" w:rsidRPr="00B56AEE" w:rsidRDefault="00CD4513" w:rsidP="00962254">
      <w:pPr>
        <w:pStyle w:val="Tijeloteksta4"/>
        <w:shd w:val="clear" w:color="auto" w:fill="auto"/>
        <w:spacing w:after="0"/>
        <w:ind w:left="40" w:right="20" w:firstLine="700"/>
        <w:jc w:val="both"/>
        <w:rPr>
          <w:color w:val="00B0F0"/>
          <w:sz w:val="24"/>
          <w:szCs w:val="24"/>
        </w:rPr>
      </w:pPr>
      <w:hyperlink r:id="rId5" w:history="1">
        <w:r w:rsidR="00962254" w:rsidRPr="00B56AEE">
          <w:rPr>
            <w:rStyle w:val="Hiperveza"/>
            <w:color w:val="00B0F0"/>
            <w:sz w:val="24"/>
            <w:szCs w:val="24"/>
          </w:rPr>
          <w:t>https://uprava.gov.hr/o-ministarstvu/ustrojstvo/3-uprava-za-sluzbenicki-sustav-1078/zaposljavanje/prednost-pri-zaposljavanju/738</w:t>
        </w:r>
      </w:hyperlink>
    </w:p>
    <w:p w14:paraId="4C6AC406" w14:textId="77777777" w:rsidR="00962254" w:rsidRPr="00B56AEE" w:rsidRDefault="00962254" w:rsidP="009622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287DE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Urednom prijavom smatra se prijava koja sadrži sve podatke i priloge navedene u tekstu ovog natječaja.</w:t>
      </w:r>
    </w:p>
    <w:p w14:paraId="72431B53" w14:textId="77777777" w:rsidR="001909B9" w:rsidRPr="00841935" w:rsidRDefault="001909B9" w:rsidP="002857B2">
      <w:pPr>
        <w:pStyle w:val="Bezproreda"/>
      </w:pPr>
      <w:r w:rsidRPr="00841935">
        <w:t> </w:t>
      </w:r>
    </w:p>
    <w:p w14:paraId="1D783BC3" w14:textId="47D44F50" w:rsidR="00CF367A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Prijave se podnose preporučeno poštom ili osobno, u zatvorenoj omotnici, u sjedište Dječjeg vrtića Latica Garčin, u roku od </w:t>
      </w:r>
      <w:r w:rsidRPr="00841935">
        <w:rPr>
          <w:rFonts w:ascii="Times New Roman" w:eastAsia="Times New Roman" w:hAnsi="Times New Roman" w:cs="Times New Roman"/>
          <w:b/>
          <w:bCs/>
          <w:sz w:val="24"/>
          <w:szCs w:val="24"/>
        </w:rPr>
        <w:t>8 dana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 od dana objave natječaja</w:t>
      </w:r>
      <w:r w:rsidR="00AE75B1">
        <w:rPr>
          <w:rFonts w:ascii="Times New Roman" w:eastAsia="Times New Roman" w:hAnsi="Times New Roman" w:cs="Times New Roman"/>
          <w:sz w:val="24"/>
          <w:szCs w:val="24"/>
        </w:rPr>
        <w:t xml:space="preserve"> na mrežnim stranicama i oglasnim pločama Hrvatskog zavoda za zapošljavanje,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na adresu</w:t>
      </w:r>
      <w:r w:rsidR="00CF367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995C97" w14:textId="774A94EE" w:rsidR="00565C85" w:rsidRPr="00AE75B1" w:rsidRDefault="006B79BF" w:rsidP="00565C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DJEČJI VRTIĆ „LATICA </w:t>
      </w:r>
      <w:r w:rsidR="00565C85" w:rsidRPr="00AE75B1">
        <w:rPr>
          <w:rFonts w:ascii="Times New Roman" w:eastAsia="Times New Roman" w:hAnsi="Times New Roman" w:cs="Times New Roman"/>
          <w:b/>
          <w:bCs/>
        </w:rPr>
        <w:t>GARČIN</w:t>
      </w:r>
      <w:r>
        <w:rPr>
          <w:rFonts w:ascii="Times New Roman" w:eastAsia="Times New Roman" w:hAnsi="Times New Roman" w:cs="Times New Roman"/>
          <w:b/>
          <w:bCs/>
        </w:rPr>
        <w:t>“</w:t>
      </w:r>
      <w:r w:rsidR="00565C85" w:rsidRPr="00AE75B1">
        <w:rPr>
          <w:rFonts w:ascii="Times New Roman" w:eastAsia="Times New Roman" w:hAnsi="Times New Roman" w:cs="Times New Roman"/>
          <w:b/>
          <w:bCs/>
        </w:rPr>
        <w:t xml:space="preserve">, </w:t>
      </w:r>
      <w:r w:rsidR="00653C55" w:rsidRPr="00AE75B1">
        <w:rPr>
          <w:rFonts w:ascii="Times New Roman" w:eastAsia="Times New Roman" w:hAnsi="Times New Roman" w:cs="Times New Roman"/>
          <w:b/>
          <w:bCs/>
        </w:rPr>
        <w:t xml:space="preserve">Put </w:t>
      </w:r>
      <w:proofErr w:type="spellStart"/>
      <w:r w:rsidR="00653C55" w:rsidRPr="00AE75B1">
        <w:rPr>
          <w:rFonts w:ascii="Times New Roman" w:eastAsia="Times New Roman" w:hAnsi="Times New Roman" w:cs="Times New Roman"/>
          <w:b/>
          <w:bCs/>
        </w:rPr>
        <w:t>Surevice</w:t>
      </w:r>
      <w:proofErr w:type="spellEnd"/>
      <w:r w:rsidR="00653C55" w:rsidRPr="00AE75B1">
        <w:rPr>
          <w:rFonts w:ascii="Times New Roman" w:eastAsia="Times New Roman" w:hAnsi="Times New Roman" w:cs="Times New Roman"/>
          <w:b/>
          <w:bCs/>
        </w:rPr>
        <w:t xml:space="preserve"> 4</w:t>
      </w:r>
      <w:r w:rsidR="00565C85" w:rsidRPr="00AE75B1">
        <w:rPr>
          <w:rFonts w:ascii="Times New Roman" w:eastAsia="Times New Roman" w:hAnsi="Times New Roman" w:cs="Times New Roman"/>
          <w:b/>
          <w:bCs/>
        </w:rPr>
        <w:t xml:space="preserve">, 35212 </w:t>
      </w:r>
      <w:proofErr w:type="spellStart"/>
      <w:r w:rsidR="00565C85" w:rsidRPr="00AE75B1">
        <w:rPr>
          <w:rFonts w:ascii="Times New Roman" w:eastAsia="Times New Roman" w:hAnsi="Times New Roman" w:cs="Times New Roman"/>
          <w:b/>
          <w:bCs/>
        </w:rPr>
        <w:t>Garčin</w:t>
      </w:r>
      <w:proofErr w:type="spellEnd"/>
      <w:r w:rsidR="00565C85" w:rsidRPr="00AE75B1">
        <w:rPr>
          <w:rFonts w:ascii="Times New Roman" w:eastAsia="Times New Roman" w:hAnsi="Times New Roman" w:cs="Times New Roman"/>
          <w:b/>
          <w:bCs/>
        </w:rPr>
        <w:t xml:space="preserve">, </w:t>
      </w:r>
    </w:p>
    <w:p w14:paraId="1E81E1E7" w14:textId="3197F50F" w:rsidR="001909B9" w:rsidRPr="00AE75B1" w:rsidRDefault="001909B9" w:rsidP="00CF36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E75B1">
        <w:rPr>
          <w:rFonts w:ascii="Times New Roman" w:eastAsia="Times New Roman" w:hAnsi="Times New Roman" w:cs="Times New Roman"/>
          <w:b/>
          <w:bCs/>
        </w:rPr>
        <w:t>s naznakom</w:t>
      </w:r>
      <w:r w:rsidR="00CF367A" w:rsidRPr="00AE75B1">
        <w:rPr>
          <w:rFonts w:ascii="Times New Roman" w:eastAsia="Times New Roman" w:hAnsi="Times New Roman" w:cs="Times New Roman"/>
          <w:b/>
          <w:bCs/>
        </w:rPr>
        <w:t>:</w:t>
      </w:r>
      <w:r w:rsidR="00AE75B1">
        <w:rPr>
          <w:rFonts w:ascii="Times New Roman" w:eastAsia="Times New Roman" w:hAnsi="Times New Roman" w:cs="Times New Roman"/>
          <w:b/>
          <w:bCs/>
        </w:rPr>
        <w:t xml:space="preserve"> </w:t>
      </w:r>
      <w:r w:rsidRPr="00AE75B1">
        <w:rPr>
          <w:rFonts w:ascii="Times New Roman" w:eastAsia="Times New Roman" w:hAnsi="Times New Roman" w:cs="Times New Roman"/>
          <w:b/>
          <w:bCs/>
        </w:rPr>
        <w:t xml:space="preserve">«NE OTVARAJ –  za natječaj </w:t>
      </w:r>
      <w:r w:rsidR="00AE75B1" w:rsidRPr="00AE75B1">
        <w:rPr>
          <w:rFonts w:ascii="Times New Roman" w:eastAsia="Times New Roman" w:hAnsi="Times New Roman" w:cs="Times New Roman"/>
          <w:b/>
          <w:bCs/>
        </w:rPr>
        <w:t xml:space="preserve">zdravstveni voditelj/zdravstvena voditeljica </w:t>
      </w:r>
      <w:r w:rsidRPr="00AE75B1">
        <w:rPr>
          <w:rFonts w:ascii="Times New Roman" w:eastAsia="Times New Roman" w:hAnsi="Times New Roman" w:cs="Times New Roman"/>
          <w:b/>
          <w:bCs/>
        </w:rPr>
        <w:t>».</w:t>
      </w:r>
    </w:p>
    <w:p w14:paraId="77C4149C" w14:textId="33737192" w:rsidR="00C77F16" w:rsidRDefault="00C77F16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8AA04" w14:textId="46DDC424" w:rsidR="002857B2" w:rsidRDefault="002857B2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Nepotpune i nepravovremene prijave neće se razmatrati.</w:t>
      </w:r>
    </w:p>
    <w:p w14:paraId="1493C02D" w14:textId="42036D6E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S kandidatima koji udovoljavaju formalnim uvjetima natječaja bit će </w:t>
      </w:r>
      <w:r w:rsidR="00653C55">
        <w:rPr>
          <w:rFonts w:ascii="Times New Roman" w:eastAsia="Times New Roman" w:hAnsi="Times New Roman" w:cs="Times New Roman"/>
          <w:sz w:val="24"/>
          <w:szCs w:val="24"/>
        </w:rPr>
        <w:t>proveden intervju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5AE7A" w14:textId="406E64EE" w:rsidR="00653C55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6132960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Na web stranici Dječjeg vrtića Latica </w:t>
      </w:r>
      <w:proofErr w:type="spellStart"/>
      <w:r w:rsidRPr="00841935">
        <w:rPr>
          <w:rFonts w:ascii="Times New Roman" w:eastAsia="Times New Roman" w:hAnsi="Times New Roman" w:cs="Times New Roman"/>
          <w:sz w:val="24"/>
          <w:szCs w:val="24"/>
        </w:rPr>
        <w:t>Garčin</w:t>
      </w:r>
      <w:proofErr w:type="spellEnd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CD4513" w:rsidRPr="009D3D98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</w:rPr>
          <w:t>www.latica-garcin.hr</w:t>
        </w:r>
      </w:hyperlink>
      <w:r w:rsidR="003F514D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bookmarkStart w:id="1" w:name="_GoBack"/>
      <w:bookmarkEnd w:id="1"/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objavit će se popis kandidata koji ispunjavaju formalne uvjete iz natječaja te vrijeme održavanja </w:t>
      </w:r>
      <w:r w:rsidR="00653C55">
        <w:rPr>
          <w:rFonts w:ascii="Times New Roman" w:eastAsia="Times New Roman" w:hAnsi="Times New Roman" w:cs="Times New Roman"/>
          <w:sz w:val="24"/>
          <w:szCs w:val="24"/>
        </w:rPr>
        <w:t>intervjua.</w:t>
      </w:r>
      <w:r w:rsidRPr="00841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8A3D08" w14:textId="77777777" w:rsidR="001909B9" w:rsidRPr="00841935" w:rsidRDefault="001909B9" w:rsidP="001909B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935">
        <w:rPr>
          <w:rFonts w:ascii="Times New Roman" w:eastAsia="Times New Roman" w:hAnsi="Times New Roman" w:cs="Times New Roman"/>
          <w:sz w:val="24"/>
          <w:szCs w:val="24"/>
        </w:rPr>
        <w:t>O rezultatima natječaja kandidati će biti obaviješteni u zakonskom roku.</w:t>
      </w:r>
    </w:p>
    <w:bookmarkEnd w:id="0"/>
    <w:p w14:paraId="6B5453F0" w14:textId="77777777" w:rsidR="001909B9" w:rsidRPr="00841935" w:rsidRDefault="001909B9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51E18" w14:textId="25AED3E9" w:rsidR="00110BB8" w:rsidRDefault="002857B2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Dječji vrtić ''Latica Garčin''</w:t>
      </w:r>
      <w:r w:rsidR="00110BB8">
        <w:rPr>
          <w:rFonts w:ascii="Times New Roman" w:eastAsia="Times New Roman" w:hAnsi="Times New Roman" w:cs="Times New Roman"/>
          <w:sz w:val="24"/>
          <w:szCs w:val="24"/>
        </w:rPr>
        <w:t xml:space="preserve"> zadržava pravo poništiti natječaj ili ne prihvatiti niti jednu ponudu bez obrazlaganja razloga poništenja ili neprihvaćanja</w:t>
      </w:r>
      <w:r w:rsidR="00334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044EA3" w14:textId="23499783" w:rsidR="00334420" w:rsidRDefault="00334420" w:rsidP="00110B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61CA3" w14:textId="68F7517D" w:rsidR="00110BB8" w:rsidRPr="00334420" w:rsidRDefault="00110BB8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935">
        <w:br/>
      </w:r>
      <w:r w:rsidR="002857B2" w:rsidRPr="00334420"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14:paraId="72FE28C2" w14:textId="4AD0DAB3" w:rsidR="002857B2" w:rsidRPr="00334420" w:rsidRDefault="002857B2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 xml:space="preserve">DJEČJI VRTIĆ </w:t>
      </w:r>
    </w:p>
    <w:p w14:paraId="4962D859" w14:textId="5652F323" w:rsidR="002857B2" w:rsidRPr="00334420" w:rsidRDefault="002857B2" w:rsidP="002857B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>''LATICA GARČIN''</w:t>
      </w:r>
    </w:p>
    <w:p w14:paraId="22254D11" w14:textId="511CF383" w:rsidR="00110BB8" w:rsidRDefault="00110BB8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B6C87F" w14:textId="77777777" w:rsidR="00485095" w:rsidRPr="008B1EE0" w:rsidRDefault="00485095" w:rsidP="00110B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0A5354" w14:textId="7D33EE29" w:rsidR="00110BB8" w:rsidRPr="006E37CE" w:rsidRDefault="002857B2" w:rsidP="00110BB8">
      <w:pPr>
        <w:pStyle w:val="Bezproreda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032B824E" w14:textId="5BFBEC44" w:rsidR="00110BB8" w:rsidRPr="008B1EE0" w:rsidRDefault="002857B2" w:rsidP="00653C55">
      <w:pPr>
        <w:pStyle w:val="Bezproreda"/>
        <w:ind w:left="5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Danijela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Erić</w:t>
      </w:r>
      <w:proofErr w:type="spellEnd"/>
      <w:r w:rsidR="00653C5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prim</w:t>
      </w:r>
      <w:r w:rsidR="00653C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3C55">
        <w:rPr>
          <w:rFonts w:ascii="Times New Roman" w:hAnsi="Times New Roman" w:cs="Times New Roman"/>
          <w:b/>
          <w:bCs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329412" w14:textId="77777777" w:rsidR="00765AE4" w:rsidRPr="00841935" w:rsidRDefault="00765AE4" w:rsidP="00765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7570D" w14:textId="25369D29" w:rsidR="0095751B" w:rsidRDefault="0095751B" w:rsidP="00765AE4">
      <w:pPr>
        <w:rPr>
          <w:rFonts w:ascii="Times New Roman" w:hAnsi="Times New Roman" w:cs="Times New Roman"/>
          <w:sz w:val="24"/>
          <w:szCs w:val="24"/>
        </w:rPr>
      </w:pPr>
    </w:p>
    <w:p w14:paraId="663F8106" w14:textId="0F13DCC3" w:rsidR="00BA15E8" w:rsidRPr="00334420" w:rsidRDefault="00BA15E8" w:rsidP="00BA15E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>KLASA: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601-01/20-01-03</w:t>
      </w:r>
    </w:p>
    <w:p w14:paraId="2D45A82F" w14:textId="77777777" w:rsidR="00BA15E8" w:rsidRPr="00334420" w:rsidRDefault="00BA15E8" w:rsidP="00BA15E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420">
        <w:rPr>
          <w:rFonts w:ascii="Times New Roman" w:hAnsi="Times New Roman" w:cs="Times New Roman"/>
          <w:b/>
          <w:bCs/>
          <w:sz w:val="24"/>
          <w:szCs w:val="24"/>
        </w:rPr>
        <w:t>URBROJ: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2178/06-02-01-20/1</w:t>
      </w:r>
    </w:p>
    <w:p w14:paraId="6451E738" w14:textId="17D4BD4C" w:rsidR="00BA15E8" w:rsidRPr="00C22F22" w:rsidRDefault="00BA15E8" w:rsidP="00BA15E8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Garčin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B79BF">
        <w:rPr>
          <w:rFonts w:ascii="Times New Roman" w:hAnsi="Times New Roman" w:cs="Times New Roman"/>
          <w:b/>
          <w:bCs/>
          <w:sz w:val="24"/>
          <w:szCs w:val="24"/>
        </w:rPr>
        <w:t>05.11.2020.</w:t>
      </w:r>
    </w:p>
    <w:p w14:paraId="3B37EC63" w14:textId="6B74582C" w:rsidR="00485095" w:rsidRDefault="00485095" w:rsidP="00765AE4">
      <w:pPr>
        <w:rPr>
          <w:rFonts w:ascii="Times New Roman" w:hAnsi="Times New Roman" w:cs="Times New Roman"/>
          <w:sz w:val="24"/>
          <w:szCs w:val="24"/>
        </w:rPr>
      </w:pPr>
    </w:p>
    <w:p w14:paraId="69677164" w14:textId="77777777" w:rsidR="00485095" w:rsidRPr="00841935" w:rsidRDefault="00485095" w:rsidP="00765AE4">
      <w:pPr>
        <w:rPr>
          <w:rFonts w:ascii="Times New Roman" w:hAnsi="Times New Roman" w:cs="Times New Roman"/>
          <w:sz w:val="24"/>
          <w:szCs w:val="24"/>
        </w:rPr>
      </w:pPr>
    </w:p>
    <w:sectPr w:rsidR="00485095" w:rsidRPr="00841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575"/>
    <w:multiLevelType w:val="multilevel"/>
    <w:tmpl w:val="E9364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56A25"/>
    <w:multiLevelType w:val="multilevel"/>
    <w:tmpl w:val="578C25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466349"/>
    <w:multiLevelType w:val="hybridMultilevel"/>
    <w:tmpl w:val="4502E3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34C38"/>
    <w:multiLevelType w:val="hybridMultilevel"/>
    <w:tmpl w:val="D3201ED0"/>
    <w:lvl w:ilvl="0" w:tplc="BBA66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10507"/>
    <w:multiLevelType w:val="multilevel"/>
    <w:tmpl w:val="204C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236C3"/>
    <w:multiLevelType w:val="hybridMultilevel"/>
    <w:tmpl w:val="5D6ED0FA"/>
    <w:lvl w:ilvl="0" w:tplc="D12E65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152DE"/>
    <w:multiLevelType w:val="multilevel"/>
    <w:tmpl w:val="B818F4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723C3762"/>
    <w:multiLevelType w:val="multilevel"/>
    <w:tmpl w:val="0D1E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7C4ED8"/>
    <w:multiLevelType w:val="multilevel"/>
    <w:tmpl w:val="07C466E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&gt;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&gt;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&gt;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&gt;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&gt;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&gt;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&gt;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&gt;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EE26588"/>
    <w:multiLevelType w:val="hybridMultilevel"/>
    <w:tmpl w:val="173CC446"/>
    <w:lvl w:ilvl="0" w:tplc="2886E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33CAC"/>
    <w:rsid w:val="000342F1"/>
    <w:rsid w:val="00041412"/>
    <w:rsid w:val="00052BE3"/>
    <w:rsid w:val="00062D33"/>
    <w:rsid w:val="0007464E"/>
    <w:rsid w:val="0007659B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03BBE"/>
    <w:rsid w:val="00110BB8"/>
    <w:rsid w:val="00116239"/>
    <w:rsid w:val="00127D68"/>
    <w:rsid w:val="00131914"/>
    <w:rsid w:val="00140089"/>
    <w:rsid w:val="001514ED"/>
    <w:rsid w:val="001909B9"/>
    <w:rsid w:val="00193AE6"/>
    <w:rsid w:val="001A331A"/>
    <w:rsid w:val="001A6A83"/>
    <w:rsid w:val="001B1A6D"/>
    <w:rsid w:val="001E1CF9"/>
    <w:rsid w:val="001F08C3"/>
    <w:rsid w:val="002021CC"/>
    <w:rsid w:val="00203743"/>
    <w:rsid w:val="00214894"/>
    <w:rsid w:val="00224EA3"/>
    <w:rsid w:val="00225A87"/>
    <w:rsid w:val="00226EEE"/>
    <w:rsid w:val="0022716C"/>
    <w:rsid w:val="00235F91"/>
    <w:rsid w:val="002406DB"/>
    <w:rsid w:val="00243E86"/>
    <w:rsid w:val="002450AE"/>
    <w:rsid w:val="00282F1B"/>
    <w:rsid w:val="002857B2"/>
    <w:rsid w:val="00285D1F"/>
    <w:rsid w:val="0028620E"/>
    <w:rsid w:val="00287249"/>
    <w:rsid w:val="002A244E"/>
    <w:rsid w:val="002D0DCB"/>
    <w:rsid w:val="002E1261"/>
    <w:rsid w:val="002F0F4A"/>
    <w:rsid w:val="002F57CB"/>
    <w:rsid w:val="002F7040"/>
    <w:rsid w:val="00331A46"/>
    <w:rsid w:val="00334420"/>
    <w:rsid w:val="003467F8"/>
    <w:rsid w:val="003621C5"/>
    <w:rsid w:val="003B029C"/>
    <w:rsid w:val="003B3EBA"/>
    <w:rsid w:val="003C1624"/>
    <w:rsid w:val="003C3BA8"/>
    <w:rsid w:val="003D3A2A"/>
    <w:rsid w:val="003F514D"/>
    <w:rsid w:val="00413D5E"/>
    <w:rsid w:val="004368DD"/>
    <w:rsid w:val="004511BE"/>
    <w:rsid w:val="0047231F"/>
    <w:rsid w:val="004740D4"/>
    <w:rsid w:val="00485095"/>
    <w:rsid w:val="004979D3"/>
    <w:rsid w:val="004A278D"/>
    <w:rsid w:val="004B2A94"/>
    <w:rsid w:val="004B2D59"/>
    <w:rsid w:val="004D0F51"/>
    <w:rsid w:val="004D2BF7"/>
    <w:rsid w:val="00516C5E"/>
    <w:rsid w:val="00523571"/>
    <w:rsid w:val="005463BF"/>
    <w:rsid w:val="005468BA"/>
    <w:rsid w:val="00565C85"/>
    <w:rsid w:val="0058286F"/>
    <w:rsid w:val="005844B9"/>
    <w:rsid w:val="00585CA5"/>
    <w:rsid w:val="00591610"/>
    <w:rsid w:val="00594EBA"/>
    <w:rsid w:val="005D0518"/>
    <w:rsid w:val="005E45BE"/>
    <w:rsid w:val="006157C3"/>
    <w:rsid w:val="006233C3"/>
    <w:rsid w:val="0063648F"/>
    <w:rsid w:val="006439C0"/>
    <w:rsid w:val="00645AED"/>
    <w:rsid w:val="00653C55"/>
    <w:rsid w:val="0068273E"/>
    <w:rsid w:val="006B2766"/>
    <w:rsid w:val="006B79BF"/>
    <w:rsid w:val="006F264C"/>
    <w:rsid w:val="006F5AA4"/>
    <w:rsid w:val="007043FD"/>
    <w:rsid w:val="0071378F"/>
    <w:rsid w:val="00720008"/>
    <w:rsid w:val="00721611"/>
    <w:rsid w:val="0073201E"/>
    <w:rsid w:val="007512C5"/>
    <w:rsid w:val="0076546C"/>
    <w:rsid w:val="00765AE4"/>
    <w:rsid w:val="00791DB1"/>
    <w:rsid w:val="007932D0"/>
    <w:rsid w:val="007B5D0C"/>
    <w:rsid w:val="007C6938"/>
    <w:rsid w:val="007F06E2"/>
    <w:rsid w:val="007F64D1"/>
    <w:rsid w:val="00802555"/>
    <w:rsid w:val="00841935"/>
    <w:rsid w:val="008C0EB0"/>
    <w:rsid w:val="008C1EEC"/>
    <w:rsid w:val="008D03F4"/>
    <w:rsid w:val="008F341D"/>
    <w:rsid w:val="008F496D"/>
    <w:rsid w:val="009272D1"/>
    <w:rsid w:val="0093271A"/>
    <w:rsid w:val="00946C24"/>
    <w:rsid w:val="00947C9F"/>
    <w:rsid w:val="00950ADA"/>
    <w:rsid w:val="0095751B"/>
    <w:rsid w:val="009601C6"/>
    <w:rsid w:val="00962254"/>
    <w:rsid w:val="00976F88"/>
    <w:rsid w:val="00983D2D"/>
    <w:rsid w:val="009966E1"/>
    <w:rsid w:val="00A00F55"/>
    <w:rsid w:val="00A07367"/>
    <w:rsid w:val="00A102B2"/>
    <w:rsid w:val="00A20AB1"/>
    <w:rsid w:val="00A20D5A"/>
    <w:rsid w:val="00A56165"/>
    <w:rsid w:val="00A63603"/>
    <w:rsid w:val="00A82F0B"/>
    <w:rsid w:val="00A82F1C"/>
    <w:rsid w:val="00A83356"/>
    <w:rsid w:val="00AD6704"/>
    <w:rsid w:val="00AD6EB1"/>
    <w:rsid w:val="00AE75B1"/>
    <w:rsid w:val="00AF05D7"/>
    <w:rsid w:val="00AF2853"/>
    <w:rsid w:val="00B2424D"/>
    <w:rsid w:val="00B3400E"/>
    <w:rsid w:val="00B65A9B"/>
    <w:rsid w:val="00B838AF"/>
    <w:rsid w:val="00BA15E8"/>
    <w:rsid w:val="00BA5D4D"/>
    <w:rsid w:val="00BC71AA"/>
    <w:rsid w:val="00BD4390"/>
    <w:rsid w:val="00BE7597"/>
    <w:rsid w:val="00BF3680"/>
    <w:rsid w:val="00C10730"/>
    <w:rsid w:val="00C11DF5"/>
    <w:rsid w:val="00C15816"/>
    <w:rsid w:val="00C16837"/>
    <w:rsid w:val="00C23532"/>
    <w:rsid w:val="00C41639"/>
    <w:rsid w:val="00C54771"/>
    <w:rsid w:val="00C61F48"/>
    <w:rsid w:val="00C77F16"/>
    <w:rsid w:val="00C92A32"/>
    <w:rsid w:val="00C95287"/>
    <w:rsid w:val="00CA1F34"/>
    <w:rsid w:val="00CA2155"/>
    <w:rsid w:val="00CA4DDE"/>
    <w:rsid w:val="00CA544D"/>
    <w:rsid w:val="00CC2D18"/>
    <w:rsid w:val="00CD4513"/>
    <w:rsid w:val="00CF1627"/>
    <w:rsid w:val="00CF367A"/>
    <w:rsid w:val="00D05F9B"/>
    <w:rsid w:val="00D303DA"/>
    <w:rsid w:val="00D7475E"/>
    <w:rsid w:val="00D74CDD"/>
    <w:rsid w:val="00D90F5C"/>
    <w:rsid w:val="00D94DFD"/>
    <w:rsid w:val="00DC7377"/>
    <w:rsid w:val="00DD6CDE"/>
    <w:rsid w:val="00DE4179"/>
    <w:rsid w:val="00DF273D"/>
    <w:rsid w:val="00E24F73"/>
    <w:rsid w:val="00E4376A"/>
    <w:rsid w:val="00E61E65"/>
    <w:rsid w:val="00E672A7"/>
    <w:rsid w:val="00E7004B"/>
    <w:rsid w:val="00E774E8"/>
    <w:rsid w:val="00E81662"/>
    <w:rsid w:val="00E82BD0"/>
    <w:rsid w:val="00EB69B5"/>
    <w:rsid w:val="00EC698C"/>
    <w:rsid w:val="00EE172A"/>
    <w:rsid w:val="00EF40BF"/>
    <w:rsid w:val="00F108AB"/>
    <w:rsid w:val="00F13A15"/>
    <w:rsid w:val="00F35825"/>
    <w:rsid w:val="00F5767E"/>
    <w:rsid w:val="00F66420"/>
    <w:rsid w:val="00F73C1D"/>
    <w:rsid w:val="00F801F8"/>
    <w:rsid w:val="00F919FA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8E9A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2A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Bodytext">
    <w:name w:val="Body text_"/>
    <w:basedOn w:val="Zadanifontodlomka"/>
    <w:link w:val="Tijeloteksta4"/>
    <w:rsid w:val="0096225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ijeloteksta4">
    <w:name w:val="Tijelo teksta4"/>
    <w:basedOn w:val="Normal"/>
    <w:link w:val="Bodytext"/>
    <w:rsid w:val="00962254"/>
    <w:pPr>
      <w:widowControl w:val="0"/>
      <w:shd w:val="clear" w:color="auto" w:fill="FFFFFF"/>
      <w:spacing w:after="240" w:line="274" w:lineRule="exact"/>
      <w:ind w:hanging="40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ica-garcin.hr" TargetMode="External"/><Relationship Id="rId5" Type="http://schemas.openxmlformats.org/officeDocument/2006/relationships/hyperlink" Target="https://uprava.gov.hr/o-ministarstvu/ustrojstvo/3-uprava-za-sluzbenicki-sustav-1078/zaposljavanje/prednost-pri-zaposljavanju/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Dell1</cp:lastModifiedBy>
  <cp:revision>28</cp:revision>
  <cp:lastPrinted>2020-05-07T08:04:00Z</cp:lastPrinted>
  <dcterms:created xsi:type="dcterms:W3CDTF">2020-06-23T10:27:00Z</dcterms:created>
  <dcterms:modified xsi:type="dcterms:W3CDTF">2020-11-05T07:25:00Z</dcterms:modified>
</cp:coreProperties>
</file>