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1201F" w14:textId="06D22517" w:rsidR="00650BAF" w:rsidRPr="00877E55" w:rsidRDefault="00CD753F" w:rsidP="00650BAF">
      <w:pPr>
        <w:jc w:val="center"/>
        <w:rPr>
          <w:rFonts w:ascii="Bahnschrift SemiBold" w:hAnsi="Bahnschrift SemiBold"/>
          <w:b/>
          <w:i/>
          <w:iCs/>
          <w:color w:val="000000" w:themeColor="text1"/>
          <w:sz w:val="20"/>
          <w:szCs w:val="20"/>
        </w:rPr>
      </w:pPr>
      <w:bookmarkStart w:id="0" w:name="_GoBack"/>
      <w:bookmarkEnd w:id="0"/>
      <w:r>
        <w:rPr>
          <w:rFonts w:ascii="Bahnschrift SemiBold" w:hAnsi="Bahnschrift SemiBold"/>
          <w:b/>
          <w:i/>
          <w:iCs/>
          <w:color w:val="000000" w:themeColor="text1"/>
          <w:sz w:val="20"/>
          <w:szCs w:val="20"/>
        </w:rPr>
        <w:t xml:space="preserve">IZVRŠENJE </w:t>
      </w:r>
      <w:r w:rsidR="006A7EC4" w:rsidRPr="00877E55">
        <w:rPr>
          <w:rFonts w:ascii="Bahnschrift SemiBold" w:hAnsi="Bahnschrift SemiBold"/>
          <w:b/>
          <w:i/>
          <w:iCs/>
          <w:color w:val="000000" w:themeColor="text1"/>
          <w:sz w:val="20"/>
          <w:szCs w:val="20"/>
        </w:rPr>
        <w:t xml:space="preserve"> </w:t>
      </w:r>
      <w:r w:rsidR="00650BAF" w:rsidRPr="00877E55">
        <w:rPr>
          <w:rFonts w:ascii="Bahnschrift SemiBold" w:hAnsi="Bahnschrift SemiBold"/>
          <w:b/>
          <w:i/>
          <w:iCs/>
          <w:color w:val="000000" w:themeColor="text1"/>
          <w:sz w:val="20"/>
          <w:szCs w:val="20"/>
        </w:rPr>
        <w:t>FINANCIJSK</w:t>
      </w:r>
      <w:r w:rsidR="006A7EC4" w:rsidRPr="00877E55">
        <w:rPr>
          <w:rFonts w:ascii="Bahnschrift SemiBold" w:hAnsi="Bahnschrift SemiBold"/>
          <w:b/>
          <w:i/>
          <w:iCs/>
          <w:color w:val="000000" w:themeColor="text1"/>
          <w:sz w:val="20"/>
          <w:szCs w:val="20"/>
        </w:rPr>
        <w:t>OG</w:t>
      </w:r>
      <w:r w:rsidR="00650BAF" w:rsidRPr="00877E55">
        <w:rPr>
          <w:rFonts w:ascii="Bahnschrift SemiBold" w:hAnsi="Bahnschrift SemiBold"/>
          <w:b/>
          <w:i/>
          <w:iCs/>
          <w:color w:val="000000" w:themeColor="text1"/>
          <w:sz w:val="20"/>
          <w:szCs w:val="20"/>
        </w:rPr>
        <w:t xml:space="preserve"> PLAN</w:t>
      </w:r>
      <w:r w:rsidR="006A7EC4" w:rsidRPr="00877E55">
        <w:rPr>
          <w:rFonts w:ascii="Bahnschrift SemiBold" w:hAnsi="Bahnschrift SemiBold"/>
          <w:b/>
          <w:i/>
          <w:iCs/>
          <w:color w:val="000000" w:themeColor="text1"/>
          <w:sz w:val="20"/>
          <w:szCs w:val="20"/>
        </w:rPr>
        <w:t>A</w:t>
      </w:r>
      <w:r w:rsidR="00650BAF" w:rsidRPr="00877E55">
        <w:rPr>
          <w:rFonts w:ascii="Bahnschrift SemiBold" w:hAnsi="Bahnschrift SemiBold"/>
          <w:b/>
          <w:i/>
          <w:iCs/>
          <w:color w:val="000000" w:themeColor="text1"/>
          <w:sz w:val="20"/>
          <w:szCs w:val="20"/>
        </w:rPr>
        <w:t xml:space="preserve"> </w:t>
      </w:r>
      <w:r w:rsidR="00F40282">
        <w:rPr>
          <w:rFonts w:ascii="Bahnschrift SemiBold" w:hAnsi="Bahnschrift SemiBold"/>
          <w:b/>
          <w:i/>
          <w:iCs/>
          <w:color w:val="000000" w:themeColor="text1"/>
          <w:sz w:val="20"/>
          <w:szCs w:val="20"/>
        </w:rPr>
        <w:t>DJEČJEG VRTIĆA“LATICA“ GARČIN</w:t>
      </w:r>
      <w:r w:rsidR="007203B0">
        <w:rPr>
          <w:rFonts w:ascii="Bahnschrift SemiBold" w:hAnsi="Bahnschrift SemiBold"/>
          <w:b/>
          <w:i/>
          <w:iCs/>
          <w:color w:val="000000" w:themeColor="text1"/>
          <w:sz w:val="20"/>
          <w:szCs w:val="20"/>
        </w:rPr>
        <w:t xml:space="preserve"> </w:t>
      </w:r>
      <w:r w:rsidR="00F65A50" w:rsidRPr="00877E55">
        <w:rPr>
          <w:rFonts w:ascii="Bahnschrift SemiBold" w:hAnsi="Bahnschrift SemiBold"/>
          <w:b/>
          <w:i/>
          <w:iCs/>
          <w:color w:val="000000" w:themeColor="text1"/>
          <w:sz w:val="20"/>
          <w:szCs w:val="20"/>
        </w:rPr>
        <w:t xml:space="preserve"> </w:t>
      </w:r>
      <w:r w:rsidR="00650BAF" w:rsidRPr="00877E55">
        <w:rPr>
          <w:rFonts w:ascii="Bahnschrift SemiBold" w:hAnsi="Bahnschrift SemiBold"/>
          <w:b/>
          <w:i/>
          <w:iCs/>
          <w:color w:val="000000" w:themeColor="text1"/>
          <w:sz w:val="20"/>
          <w:szCs w:val="20"/>
        </w:rPr>
        <w:t xml:space="preserve"> ZA </w:t>
      </w:r>
      <w:r>
        <w:rPr>
          <w:rFonts w:ascii="Bahnschrift SemiBold" w:hAnsi="Bahnschrift SemiBold"/>
          <w:b/>
          <w:i/>
          <w:iCs/>
          <w:color w:val="000000" w:themeColor="text1"/>
          <w:sz w:val="20"/>
          <w:szCs w:val="20"/>
        </w:rPr>
        <w:t xml:space="preserve"> RAZDOBLJE 1.1.-31.12.</w:t>
      </w:r>
      <w:r w:rsidR="006A7EC4" w:rsidRPr="00877E55">
        <w:rPr>
          <w:rFonts w:ascii="Bahnschrift SemiBold" w:hAnsi="Bahnschrift SemiBold"/>
          <w:b/>
          <w:i/>
          <w:iCs/>
          <w:color w:val="000000" w:themeColor="text1"/>
          <w:sz w:val="20"/>
          <w:szCs w:val="20"/>
        </w:rPr>
        <w:t>2022.G.</w:t>
      </w:r>
    </w:p>
    <w:p w14:paraId="165880E7" w14:textId="70BF5559" w:rsidR="00650BAF" w:rsidRPr="00877E55" w:rsidRDefault="00650BAF" w:rsidP="00650BAF">
      <w:pPr>
        <w:pStyle w:val="Odlomakpopisa"/>
        <w:numPr>
          <w:ilvl w:val="0"/>
          <w:numId w:val="3"/>
        </w:numPr>
        <w:rPr>
          <w:rFonts w:ascii="Bahnschrift SemiBold" w:hAnsi="Bahnschrift SemiBold"/>
          <w:sz w:val="20"/>
          <w:szCs w:val="20"/>
        </w:rPr>
      </w:pPr>
      <w:r w:rsidRPr="00877E55">
        <w:rPr>
          <w:rFonts w:ascii="Bahnschrift SemiBold" w:hAnsi="Bahnschrift SemiBold"/>
          <w:sz w:val="20"/>
          <w:szCs w:val="20"/>
        </w:rPr>
        <w:t>RAČUN PRIHODA I RASHODA</w:t>
      </w:r>
    </w:p>
    <w:tbl>
      <w:tblPr>
        <w:tblW w:w="10176" w:type="dxa"/>
        <w:tblInd w:w="-967" w:type="dxa"/>
        <w:tblLook w:val="04A0" w:firstRow="1" w:lastRow="0" w:firstColumn="1" w:lastColumn="0" w:noHBand="0" w:noVBand="1"/>
      </w:tblPr>
      <w:tblGrid>
        <w:gridCol w:w="1180"/>
        <w:gridCol w:w="1180"/>
        <w:gridCol w:w="1180"/>
        <w:gridCol w:w="708"/>
        <w:gridCol w:w="2668"/>
        <w:gridCol w:w="3260"/>
      </w:tblGrid>
      <w:tr w:rsidR="00661736" w:rsidRPr="00877E55" w14:paraId="6BF58FFA" w14:textId="506BBF4E" w:rsidTr="00661736">
        <w:trPr>
          <w:trHeight w:val="300"/>
        </w:trPr>
        <w:tc>
          <w:tcPr>
            <w:tcW w:w="42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14:paraId="5C55D2F7" w14:textId="77777777" w:rsidR="00661736" w:rsidRPr="00877E55" w:rsidRDefault="00661736" w:rsidP="00860E99">
            <w:pPr>
              <w:rPr>
                <w:rFonts w:ascii="Bahnschrift SemiBold" w:hAnsi="Bahnschrift SemiBold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7E55">
              <w:rPr>
                <w:rFonts w:ascii="Bahnschrift SemiBold" w:hAnsi="Bahnschrift SemiBold"/>
                <w:b/>
                <w:bCs/>
                <w:color w:val="000000"/>
                <w:sz w:val="20"/>
                <w:szCs w:val="20"/>
                <w:lang w:eastAsia="hr-HR"/>
              </w:rPr>
              <w:t>SAŽETAK RAČUNA PRIHODA I RASHODA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46F2CED5" w14:textId="066D8F8C" w:rsidR="00661736" w:rsidRPr="00877E55" w:rsidRDefault="00661736" w:rsidP="00661736">
            <w:pPr>
              <w:jc w:val="center"/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</w:pPr>
            <w:r w:rsidRPr="00877E55"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  <w:t>IZMJENE I DOPUNE PLANA ZA 2022.G.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8D08D" w:themeFill="accent6" w:themeFillTint="99"/>
          </w:tcPr>
          <w:p w14:paraId="5096ED54" w14:textId="225F2523" w:rsidR="00661736" w:rsidRPr="00877E55" w:rsidRDefault="00661736" w:rsidP="00661736">
            <w:pPr>
              <w:jc w:val="center"/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  <w:t>IZVRŠENJE 1.1.-31.12.2022.</w:t>
            </w:r>
          </w:p>
        </w:tc>
      </w:tr>
      <w:tr w:rsidR="00661736" w:rsidRPr="00877E55" w14:paraId="6ADEF97D" w14:textId="491B7FC3" w:rsidTr="00661736">
        <w:trPr>
          <w:trHeight w:val="300"/>
        </w:trPr>
        <w:tc>
          <w:tcPr>
            <w:tcW w:w="42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46A1586A" w14:textId="77777777" w:rsidR="00661736" w:rsidRPr="00877E55" w:rsidRDefault="00661736" w:rsidP="00860E99">
            <w:pPr>
              <w:rPr>
                <w:rFonts w:ascii="Bahnschrift SemiBold" w:hAnsi="Bahnschrift Semi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79DE93F4" w14:textId="5DD9E9EE" w:rsidR="00661736" w:rsidRPr="00877E55" w:rsidRDefault="00661736" w:rsidP="006A7EC4">
            <w:pPr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F014A49" w14:textId="77777777" w:rsidR="00661736" w:rsidRPr="00877E55" w:rsidRDefault="00661736" w:rsidP="006A7EC4">
            <w:pPr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</w:pPr>
          </w:p>
        </w:tc>
      </w:tr>
      <w:tr w:rsidR="00661736" w:rsidRPr="00877E55" w14:paraId="0B005A04" w14:textId="2F8BA252" w:rsidTr="00661736">
        <w:trPr>
          <w:trHeight w:val="30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62860" w14:textId="55513375" w:rsidR="00661736" w:rsidRPr="00877E55" w:rsidRDefault="00661736" w:rsidP="00860E99">
            <w:pPr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  <w:t>6-</w:t>
            </w:r>
            <w:r w:rsidRPr="00877E55"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0EF7D" w14:textId="3EB1BC91" w:rsidR="00661736" w:rsidRPr="00877E55" w:rsidRDefault="00F40282" w:rsidP="00860E99">
            <w:pPr>
              <w:jc w:val="center"/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  <w:t>1.929.350,05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EE86D" w14:textId="506F0B57" w:rsidR="00661736" w:rsidRDefault="00F40282" w:rsidP="00860E99">
            <w:pPr>
              <w:jc w:val="center"/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  <w:t>1.819.467,30</w:t>
            </w:r>
          </w:p>
        </w:tc>
      </w:tr>
      <w:tr w:rsidR="00661736" w:rsidRPr="00877E55" w14:paraId="3FF76CEF" w14:textId="74875FC2" w:rsidTr="00661736">
        <w:trPr>
          <w:trHeight w:val="30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A097F" w14:textId="74FD9C4B" w:rsidR="00661736" w:rsidRPr="00877E55" w:rsidRDefault="00661736" w:rsidP="00860E99">
            <w:pPr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  <w:t>7-</w:t>
            </w:r>
            <w:r w:rsidRPr="00877E55"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B8FC6" w14:textId="4835CCBD" w:rsidR="00661736" w:rsidRPr="00877E55" w:rsidRDefault="00661736" w:rsidP="00860E99">
            <w:pPr>
              <w:jc w:val="center"/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</w:pPr>
            <w:r w:rsidRPr="00877E55"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17E3B" w14:textId="650C40FB" w:rsidR="00661736" w:rsidRPr="00877E55" w:rsidRDefault="00661736" w:rsidP="00860E99">
            <w:pPr>
              <w:jc w:val="center"/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61736" w:rsidRPr="00877E55" w14:paraId="134A875C" w14:textId="05044E84" w:rsidTr="00661736">
        <w:trPr>
          <w:trHeight w:val="30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DAAE" w14:textId="77777777" w:rsidR="00661736" w:rsidRPr="00877E55" w:rsidRDefault="00661736" w:rsidP="00860E99">
            <w:pPr>
              <w:jc w:val="right"/>
              <w:rPr>
                <w:rFonts w:ascii="Bahnschrift SemiBold" w:hAnsi="Bahnschrift SemiBold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7E55">
              <w:rPr>
                <w:rFonts w:ascii="Bahnschrift SemiBold" w:hAnsi="Bahnschrift SemiBold"/>
                <w:b/>
                <w:bCs/>
                <w:color w:val="000000"/>
                <w:sz w:val="20"/>
                <w:szCs w:val="20"/>
                <w:lang w:eastAsia="hr-HR"/>
              </w:rPr>
              <w:t>UKUPNO PRIHODA: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26A73" w14:textId="71424C07" w:rsidR="00661736" w:rsidRPr="00877E55" w:rsidRDefault="00F40282" w:rsidP="00860E99">
            <w:pPr>
              <w:jc w:val="center"/>
              <w:rPr>
                <w:rFonts w:ascii="Bahnschrift SemiBold" w:hAnsi="Bahnschrift Semi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Bahnschrift SemiBold" w:hAnsi="Bahnschrift SemiBold"/>
                <w:b/>
                <w:bCs/>
                <w:color w:val="000000"/>
                <w:sz w:val="20"/>
                <w:szCs w:val="20"/>
                <w:lang w:eastAsia="hr-HR"/>
              </w:rPr>
              <w:t>1.929.350,05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4D075" w14:textId="5FBA2463" w:rsidR="00661736" w:rsidRDefault="00F40282" w:rsidP="00860E99">
            <w:pPr>
              <w:jc w:val="center"/>
              <w:rPr>
                <w:rFonts w:ascii="Bahnschrift SemiBold" w:hAnsi="Bahnschrift Semi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Bahnschrift SemiBold" w:hAnsi="Bahnschrift SemiBold"/>
                <w:b/>
                <w:bCs/>
                <w:color w:val="000000"/>
                <w:sz w:val="20"/>
                <w:szCs w:val="20"/>
                <w:lang w:eastAsia="hr-HR"/>
              </w:rPr>
              <w:t>1.819.467,30</w:t>
            </w:r>
          </w:p>
        </w:tc>
      </w:tr>
      <w:tr w:rsidR="00661736" w:rsidRPr="00877E55" w14:paraId="6689F0BC" w14:textId="17FDDC51" w:rsidTr="00661736">
        <w:trPr>
          <w:trHeight w:val="26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9623" w14:textId="77777777" w:rsidR="00661736" w:rsidRPr="00877E55" w:rsidRDefault="00661736" w:rsidP="007203B0">
            <w:pPr>
              <w:rPr>
                <w:rFonts w:ascii="Bahnschrift SemiBold" w:hAnsi="Bahnschrift Semi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7BA8" w14:textId="77777777" w:rsidR="00661736" w:rsidRPr="00877E55" w:rsidRDefault="00661736" w:rsidP="00860E99">
            <w:pPr>
              <w:rPr>
                <w:rFonts w:ascii="Bahnschrift SemiBold" w:hAnsi="Bahnschrift SemiBold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A5B0" w14:textId="77777777" w:rsidR="00661736" w:rsidRPr="00877E55" w:rsidRDefault="00661736" w:rsidP="00860E99">
            <w:pPr>
              <w:rPr>
                <w:rFonts w:ascii="Bahnschrift SemiBold" w:hAnsi="Bahnschrift SemiBold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199E" w14:textId="77777777" w:rsidR="00661736" w:rsidRPr="00877E55" w:rsidRDefault="00661736" w:rsidP="00860E99">
            <w:pPr>
              <w:rPr>
                <w:rFonts w:ascii="Bahnschrift SemiBold" w:hAnsi="Bahnschrift SemiBold"/>
                <w:sz w:val="20"/>
                <w:szCs w:val="20"/>
                <w:lang w:eastAsia="hr-HR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A4AB" w14:textId="77777777" w:rsidR="00661736" w:rsidRPr="00877E55" w:rsidRDefault="00661736" w:rsidP="00860E99">
            <w:pPr>
              <w:rPr>
                <w:rFonts w:ascii="Bahnschrift SemiBold" w:hAnsi="Bahnschrift SemiBold"/>
                <w:sz w:val="20"/>
                <w:szCs w:val="20"/>
                <w:lang w:eastAsia="hr-H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0F9D1AB" w14:textId="77777777" w:rsidR="00661736" w:rsidRPr="00877E55" w:rsidRDefault="00661736" w:rsidP="00860E99">
            <w:pPr>
              <w:rPr>
                <w:rFonts w:ascii="Bahnschrift SemiBold" w:hAnsi="Bahnschrift SemiBold"/>
                <w:sz w:val="20"/>
                <w:szCs w:val="20"/>
                <w:lang w:eastAsia="hr-HR"/>
              </w:rPr>
            </w:pPr>
          </w:p>
        </w:tc>
      </w:tr>
      <w:tr w:rsidR="00661736" w:rsidRPr="00877E55" w14:paraId="7E645CCF" w14:textId="0AED301E" w:rsidTr="00661736">
        <w:trPr>
          <w:trHeight w:val="30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55A7A" w14:textId="03CA9A9E" w:rsidR="00661736" w:rsidRPr="00877E55" w:rsidRDefault="00661736" w:rsidP="00860E99">
            <w:pPr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  <w:t>3-</w:t>
            </w:r>
            <w:r w:rsidRPr="00877E55"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B5BFA" w14:textId="3541E425" w:rsidR="00661736" w:rsidRPr="00877E55" w:rsidRDefault="00F40282" w:rsidP="00860E99">
            <w:pPr>
              <w:jc w:val="center"/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  <w:t>1.913.000,00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B9BB5" w14:textId="3C206686" w:rsidR="00661736" w:rsidRDefault="00F40282" w:rsidP="00860E99">
            <w:pPr>
              <w:jc w:val="center"/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  <w:t>1.802.027,37</w:t>
            </w:r>
          </w:p>
        </w:tc>
      </w:tr>
      <w:tr w:rsidR="00661736" w:rsidRPr="00877E55" w14:paraId="1CA7C3D9" w14:textId="7D71458E" w:rsidTr="00661736">
        <w:trPr>
          <w:trHeight w:val="544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96CFA" w14:textId="541EEDE1" w:rsidR="00661736" w:rsidRPr="00877E55" w:rsidRDefault="00661736" w:rsidP="00860E99">
            <w:pPr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  <w:t>4-</w:t>
            </w:r>
            <w:r w:rsidRPr="00877E55"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1FBDB" w14:textId="6986AD01" w:rsidR="00661736" w:rsidRPr="00877E55" w:rsidRDefault="00F40282" w:rsidP="00860E99">
            <w:pPr>
              <w:jc w:val="center"/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6562A" w14:textId="53CC05AF" w:rsidR="00661736" w:rsidRDefault="00F40282" w:rsidP="00860E99">
            <w:pPr>
              <w:jc w:val="center"/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61736" w:rsidRPr="00877E55" w14:paraId="61480D74" w14:textId="25A47395" w:rsidTr="00661736">
        <w:trPr>
          <w:trHeight w:val="30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13A7" w14:textId="77777777" w:rsidR="00661736" w:rsidRPr="00877E55" w:rsidRDefault="00661736" w:rsidP="00860E99">
            <w:pPr>
              <w:jc w:val="right"/>
              <w:rPr>
                <w:rFonts w:ascii="Bahnschrift SemiBold" w:hAnsi="Bahnschrift SemiBold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7E55">
              <w:rPr>
                <w:rFonts w:ascii="Bahnschrift SemiBold" w:hAnsi="Bahnschrift SemiBold"/>
                <w:b/>
                <w:bCs/>
                <w:color w:val="000000"/>
                <w:sz w:val="20"/>
                <w:szCs w:val="20"/>
                <w:lang w:eastAsia="hr-HR"/>
              </w:rPr>
              <w:t>UKUPNO RASHODA: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B62BE" w14:textId="71CE66B5" w:rsidR="00661736" w:rsidRPr="00877E55" w:rsidRDefault="00F40282" w:rsidP="00860E99">
            <w:pPr>
              <w:jc w:val="center"/>
              <w:rPr>
                <w:rFonts w:ascii="Bahnschrift SemiBold" w:hAnsi="Bahnschrift Semi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Bahnschrift SemiBold" w:hAnsi="Bahnschrift SemiBold"/>
                <w:b/>
                <w:bCs/>
                <w:color w:val="000000"/>
                <w:sz w:val="20"/>
                <w:szCs w:val="20"/>
                <w:lang w:eastAsia="hr-HR"/>
              </w:rPr>
              <w:t>1.913.000,00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2EB61" w14:textId="1E1ADE03" w:rsidR="00661736" w:rsidRDefault="00F40282" w:rsidP="00860E99">
            <w:pPr>
              <w:jc w:val="center"/>
              <w:rPr>
                <w:rFonts w:ascii="Bahnschrift SemiBold" w:hAnsi="Bahnschrift Semi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Bahnschrift SemiBold" w:hAnsi="Bahnschrift SemiBold"/>
                <w:b/>
                <w:bCs/>
                <w:color w:val="000000"/>
                <w:sz w:val="20"/>
                <w:szCs w:val="20"/>
                <w:lang w:eastAsia="hr-HR"/>
              </w:rPr>
              <w:t>1.802.027,37</w:t>
            </w:r>
          </w:p>
        </w:tc>
      </w:tr>
      <w:tr w:rsidR="00661736" w:rsidRPr="00877E55" w14:paraId="6B603D04" w14:textId="723CB051" w:rsidTr="00661736">
        <w:trPr>
          <w:trHeight w:val="30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13B4" w14:textId="77777777" w:rsidR="00661736" w:rsidRPr="00877E55" w:rsidRDefault="00661736" w:rsidP="00860E99">
            <w:pPr>
              <w:jc w:val="right"/>
              <w:rPr>
                <w:rFonts w:ascii="Bahnschrift SemiBold" w:hAnsi="Bahnschrift SemiBold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7E55">
              <w:rPr>
                <w:rFonts w:ascii="Bahnschrift SemiBold" w:hAnsi="Bahnschrift SemiBold"/>
                <w:b/>
                <w:bCs/>
                <w:color w:val="000000"/>
                <w:sz w:val="20"/>
                <w:szCs w:val="20"/>
                <w:lang w:eastAsia="hr-HR"/>
              </w:rPr>
              <w:t>RAZLIKA VIŠAK/MANJAK: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E39E7" w14:textId="1AACED65" w:rsidR="00661736" w:rsidRPr="00877E55" w:rsidRDefault="00F40282" w:rsidP="007E4901">
            <w:pPr>
              <w:jc w:val="center"/>
              <w:rPr>
                <w:rFonts w:ascii="Bahnschrift SemiBold" w:hAnsi="Bahnschrift Semi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Bahnschrift SemiBold" w:hAnsi="Bahnschrift SemiBold"/>
                <w:b/>
                <w:bCs/>
                <w:color w:val="000000"/>
                <w:sz w:val="20"/>
                <w:szCs w:val="20"/>
                <w:lang w:eastAsia="hr-HR"/>
              </w:rPr>
              <w:t>16.350,05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50997" w14:textId="41D7EA4B" w:rsidR="00661736" w:rsidRDefault="00F40282" w:rsidP="005E0695">
            <w:pPr>
              <w:jc w:val="center"/>
              <w:rPr>
                <w:rFonts w:ascii="Bahnschrift SemiBold" w:hAnsi="Bahnschrift Semi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Bahnschrift SemiBold" w:hAnsi="Bahnschrift SemiBold"/>
                <w:b/>
                <w:bCs/>
                <w:color w:val="000000"/>
                <w:sz w:val="20"/>
                <w:szCs w:val="20"/>
                <w:lang w:eastAsia="hr-HR"/>
              </w:rPr>
              <w:t>17.439,93</w:t>
            </w:r>
          </w:p>
        </w:tc>
      </w:tr>
    </w:tbl>
    <w:p w14:paraId="514325EA" w14:textId="047BF7E9" w:rsidR="00650BAF" w:rsidRPr="00877E55" w:rsidRDefault="00650BAF" w:rsidP="00650BAF">
      <w:pPr>
        <w:pStyle w:val="Odlomakpopisa"/>
        <w:numPr>
          <w:ilvl w:val="0"/>
          <w:numId w:val="3"/>
        </w:numPr>
        <w:spacing w:after="160" w:line="259" w:lineRule="auto"/>
        <w:rPr>
          <w:rFonts w:ascii="Bahnschrift SemiBold" w:hAnsi="Bahnschrift SemiBold"/>
          <w:sz w:val="20"/>
          <w:szCs w:val="20"/>
        </w:rPr>
      </w:pPr>
      <w:r w:rsidRPr="00877E55">
        <w:rPr>
          <w:rFonts w:ascii="Bahnschrift SemiBold" w:hAnsi="Bahnschrift SemiBold"/>
          <w:sz w:val="20"/>
          <w:szCs w:val="20"/>
        </w:rPr>
        <w:t>RAČUN FINANACIRANJE</w:t>
      </w:r>
    </w:p>
    <w:tbl>
      <w:tblPr>
        <w:tblW w:w="10176" w:type="dxa"/>
        <w:tblInd w:w="-967" w:type="dxa"/>
        <w:tblLook w:val="04A0" w:firstRow="1" w:lastRow="0" w:firstColumn="1" w:lastColumn="0" w:noHBand="0" w:noVBand="1"/>
      </w:tblPr>
      <w:tblGrid>
        <w:gridCol w:w="4248"/>
        <w:gridCol w:w="2668"/>
        <w:gridCol w:w="3260"/>
      </w:tblGrid>
      <w:tr w:rsidR="00661736" w:rsidRPr="00877E55" w14:paraId="149C40F1" w14:textId="0A412EF7" w:rsidTr="00661736">
        <w:trPr>
          <w:trHeight w:val="300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14:paraId="18126391" w14:textId="77777777" w:rsidR="00661736" w:rsidRPr="00877E55" w:rsidRDefault="00661736" w:rsidP="00860E99">
            <w:pPr>
              <w:rPr>
                <w:rFonts w:ascii="Bahnschrift SemiBold" w:hAnsi="Bahnschrift SemiBold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7E55">
              <w:rPr>
                <w:rFonts w:ascii="Bahnschrift SemiBold" w:hAnsi="Bahnschrift SemiBold"/>
                <w:b/>
                <w:bCs/>
                <w:color w:val="000000"/>
                <w:sz w:val="20"/>
                <w:szCs w:val="20"/>
                <w:lang w:eastAsia="hr-HR"/>
              </w:rPr>
              <w:t>SAŽETAK RAČUNA FINANCIRANJA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59D9D3B9" w14:textId="21CBD5FB" w:rsidR="00661736" w:rsidRPr="00877E55" w:rsidRDefault="00661736" w:rsidP="00661736">
            <w:pPr>
              <w:jc w:val="center"/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</w:pPr>
            <w:r w:rsidRPr="00877E55"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  <w:t>IZMJENE I DOPUNE PLANA ZA 2022.G.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8D08D" w:themeFill="accent6" w:themeFillTint="99"/>
          </w:tcPr>
          <w:p w14:paraId="01B3712E" w14:textId="03E25779" w:rsidR="00661736" w:rsidRPr="00877E55" w:rsidRDefault="00661736" w:rsidP="00661736">
            <w:pPr>
              <w:jc w:val="center"/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  <w:t>IZVRŠENJE 1.1.-31.12.2022.</w:t>
            </w:r>
          </w:p>
        </w:tc>
      </w:tr>
      <w:tr w:rsidR="00661736" w:rsidRPr="00877E55" w14:paraId="11EF81A1" w14:textId="5C09B512" w:rsidTr="00661736">
        <w:trPr>
          <w:trHeight w:val="300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49742422" w14:textId="77777777" w:rsidR="00661736" w:rsidRPr="00877E55" w:rsidRDefault="00661736" w:rsidP="00860E99">
            <w:pPr>
              <w:rPr>
                <w:rFonts w:ascii="Bahnschrift SemiBold" w:hAnsi="Bahnschrift Semi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31868D82" w14:textId="24546829" w:rsidR="00661736" w:rsidRPr="00877E55" w:rsidRDefault="00661736" w:rsidP="00860E99">
            <w:pPr>
              <w:jc w:val="center"/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B7458B1" w14:textId="77777777" w:rsidR="00661736" w:rsidRPr="00877E55" w:rsidRDefault="00661736" w:rsidP="00860E99">
            <w:pPr>
              <w:jc w:val="center"/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</w:pPr>
          </w:p>
        </w:tc>
      </w:tr>
      <w:tr w:rsidR="00661736" w:rsidRPr="00877E55" w14:paraId="1B061E45" w14:textId="397B7763" w:rsidTr="00661736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CC951" w14:textId="77777777" w:rsidR="00661736" w:rsidRPr="00877E55" w:rsidRDefault="00661736" w:rsidP="00860E99">
            <w:pPr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</w:pPr>
            <w:r w:rsidRPr="00877E55"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9446" w14:textId="77777777" w:rsidR="00661736" w:rsidRPr="00877E55" w:rsidRDefault="00661736" w:rsidP="00860E99">
            <w:pPr>
              <w:jc w:val="center"/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</w:pPr>
            <w:r w:rsidRPr="00877E55"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FD8D2" w14:textId="4469B61B" w:rsidR="00661736" w:rsidRPr="00877E55" w:rsidRDefault="00661736" w:rsidP="00860E99">
            <w:pPr>
              <w:jc w:val="center"/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61736" w:rsidRPr="00877E55" w14:paraId="27AAC82A" w14:textId="1F4DD18C" w:rsidTr="00661736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3F290" w14:textId="77777777" w:rsidR="00661736" w:rsidRPr="00877E55" w:rsidRDefault="00661736" w:rsidP="00860E99">
            <w:pPr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</w:pPr>
            <w:r w:rsidRPr="00877E55"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5424" w14:textId="77777777" w:rsidR="00661736" w:rsidRPr="00877E55" w:rsidRDefault="00661736" w:rsidP="00860E99">
            <w:pPr>
              <w:jc w:val="center"/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</w:pPr>
            <w:r w:rsidRPr="00877E55"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CB8DC" w14:textId="591ABF98" w:rsidR="00661736" w:rsidRPr="00877E55" w:rsidRDefault="00661736" w:rsidP="00860E99">
            <w:pPr>
              <w:jc w:val="center"/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61736" w:rsidRPr="00877E55" w14:paraId="79A28C01" w14:textId="70FC90F5" w:rsidTr="00661736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B9FD" w14:textId="77777777" w:rsidR="00661736" w:rsidRPr="00877E55" w:rsidRDefault="00661736" w:rsidP="00860E99">
            <w:pPr>
              <w:jc w:val="right"/>
              <w:rPr>
                <w:rFonts w:ascii="Bahnschrift SemiBold" w:hAnsi="Bahnschrift SemiBold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7E55">
              <w:rPr>
                <w:rFonts w:ascii="Bahnschrift SemiBold" w:hAnsi="Bahnschrift SemiBold"/>
                <w:b/>
                <w:bCs/>
                <w:color w:val="000000"/>
                <w:sz w:val="20"/>
                <w:szCs w:val="20"/>
                <w:lang w:eastAsia="hr-HR"/>
              </w:rPr>
              <w:t>NETO FINANCIRANJE: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4803" w14:textId="77777777" w:rsidR="00661736" w:rsidRPr="00877E55" w:rsidRDefault="00661736" w:rsidP="00860E99">
            <w:pPr>
              <w:jc w:val="center"/>
              <w:rPr>
                <w:rFonts w:ascii="Bahnschrift SemiBold" w:hAnsi="Bahnschrift SemiBold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7E55">
              <w:rPr>
                <w:rFonts w:ascii="Bahnschrift SemiBold" w:hAnsi="Bahnschrift SemiBold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1FA52" w14:textId="6F777D3D" w:rsidR="00661736" w:rsidRPr="00877E55" w:rsidRDefault="00661736" w:rsidP="00860E99">
            <w:pPr>
              <w:jc w:val="center"/>
              <w:rPr>
                <w:rFonts w:ascii="Bahnschrift SemiBold" w:hAnsi="Bahnschrift Semi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Bahnschrift SemiBold" w:hAnsi="Bahnschrift SemiBold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</w:tbl>
    <w:p w14:paraId="57025803" w14:textId="77777777" w:rsidR="00650BAF" w:rsidRPr="00877E55" w:rsidRDefault="00650BAF" w:rsidP="00650BAF">
      <w:pPr>
        <w:pStyle w:val="Odlomakpopisa"/>
        <w:numPr>
          <w:ilvl w:val="0"/>
          <w:numId w:val="3"/>
        </w:numPr>
        <w:spacing w:after="160" w:line="259" w:lineRule="auto"/>
        <w:rPr>
          <w:rFonts w:ascii="Bahnschrift SemiBold" w:hAnsi="Bahnschrift SemiBold"/>
          <w:sz w:val="20"/>
          <w:szCs w:val="20"/>
        </w:rPr>
      </w:pPr>
      <w:r w:rsidRPr="00877E55">
        <w:rPr>
          <w:rFonts w:ascii="Bahnschrift SemiBold" w:hAnsi="Bahnschrift SemiBold"/>
          <w:sz w:val="20"/>
          <w:szCs w:val="20"/>
        </w:rPr>
        <w:t xml:space="preserve">RASPOLOŽIVA SREDSTVA IZ PRETHODNIH GODINA (VIŠAK/MANJAK) </w:t>
      </w:r>
    </w:p>
    <w:tbl>
      <w:tblPr>
        <w:tblW w:w="10207" w:type="dxa"/>
        <w:tblInd w:w="-998" w:type="dxa"/>
        <w:tblLook w:val="04A0" w:firstRow="1" w:lastRow="0" w:firstColumn="1" w:lastColumn="0" w:noHBand="0" w:noVBand="1"/>
      </w:tblPr>
      <w:tblGrid>
        <w:gridCol w:w="4254"/>
        <w:gridCol w:w="2693"/>
        <w:gridCol w:w="3260"/>
      </w:tblGrid>
      <w:tr w:rsidR="00661736" w:rsidRPr="00877E55" w14:paraId="24511DAD" w14:textId="54164450" w:rsidTr="00F40282">
        <w:trPr>
          <w:trHeight w:val="300"/>
        </w:trPr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0FF73C8A" w14:textId="77777777" w:rsidR="00661736" w:rsidRPr="00877E55" w:rsidRDefault="00661736" w:rsidP="00860E99">
            <w:pPr>
              <w:rPr>
                <w:rFonts w:ascii="Bahnschrift SemiBold" w:hAnsi="Bahnschrift SemiBold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77E55">
              <w:rPr>
                <w:rFonts w:ascii="Bahnschrift SemiBold" w:hAnsi="Bahnschrift SemiBold"/>
                <w:b/>
                <w:bCs/>
                <w:color w:val="000000"/>
                <w:sz w:val="20"/>
                <w:szCs w:val="20"/>
                <w:lang w:eastAsia="hr-HR"/>
              </w:rPr>
              <w:t>RASPOLOŽIVA SREDSTVA IZ PRETHODNIH GODINA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5AA26D8A" w14:textId="23DCD242" w:rsidR="00661736" w:rsidRPr="00877E55" w:rsidRDefault="00661736" w:rsidP="00661736">
            <w:pPr>
              <w:jc w:val="center"/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</w:pPr>
            <w:r w:rsidRPr="00877E55"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  <w:t>IZMJENE I DOPUNE PLANA ZA 2022.G.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8D08D" w:themeFill="accent6" w:themeFillTint="99"/>
          </w:tcPr>
          <w:p w14:paraId="7547952A" w14:textId="1D426FFC" w:rsidR="00661736" w:rsidRPr="00877E55" w:rsidRDefault="00661736" w:rsidP="00CB21C9">
            <w:pPr>
              <w:jc w:val="center"/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  <w:t>IZVRŠENJE 1.1.-31.12.2022.</w:t>
            </w:r>
          </w:p>
        </w:tc>
      </w:tr>
      <w:tr w:rsidR="00661736" w:rsidRPr="00877E55" w14:paraId="085589C5" w14:textId="56325FDF" w:rsidTr="00F40282">
        <w:trPr>
          <w:trHeight w:val="300"/>
        </w:trPr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56EC47D1" w14:textId="77777777" w:rsidR="00661736" w:rsidRPr="00877E55" w:rsidRDefault="00661736" w:rsidP="00860E99">
            <w:pPr>
              <w:rPr>
                <w:rFonts w:ascii="Bahnschrift SemiBold" w:hAnsi="Bahnschrift Semi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4158D7A4" w14:textId="3C4D3653" w:rsidR="00661736" w:rsidRPr="00877E55" w:rsidRDefault="00661736" w:rsidP="00860E99">
            <w:pPr>
              <w:jc w:val="center"/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594D257" w14:textId="77777777" w:rsidR="00661736" w:rsidRPr="00877E55" w:rsidRDefault="00661736" w:rsidP="00860E99">
            <w:pPr>
              <w:jc w:val="center"/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</w:pPr>
          </w:p>
        </w:tc>
      </w:tr>
      <w:tr w:rsidR="00CB21C9" w:rsidRPr="00877E55" w14:paraId="4610E47A" w14:textId="195635C4" w:rsidTr="00F40282">
        <w:trPr>
          <w:trHeight w:val="58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30037" w14:textId="77777777" w:rsidR="00CB21C9" w:rsidRPr="00877E55" w:rsidRDefault="00CB21C9" w:rsidP="00860E99">
            <w:pPr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</w:pPr>
            <w:r w:rsidRPr="00877E55"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  <w:t>Ukupan donos viška/manjka iz prethodnih godina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48861" w14:textId="1FA3D728" w:rsidR="00CB21C9" w:rsidRPr="00877E55" w:rsidRDefault="00F40282" w:rsidP="00CB21C9">
            <w:pPr>
              <w:jc w:val="center"/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  <w:t>-16.350,05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951BC" w14:textId="6E2D3B03" w:rsidR="00CB21C9" w:rsidRDefault="00F40282" w:rsidP="007173B0">
            <w:pPr>
              <w:jc w:val="center"/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  <w:t>-17.774,73</w:t>
            </w:r>
          </w:p>
        </w:tc>
      </w:tr>
      <w:tr w:rsidR="00661736" w:rsidRPr="00877E55" w14:paraId="1655A891" w14:textId="4CA14F3F" w:rsidTr="00F40282">
        <w:trPr>
          <w:trHeight w:val="3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A0419" w14:textId="77777777" w:rsidR="00661736" w:rsidRPr="00877E55" w:rsidRDefault="00661736" w:rsidP="00860E99">
            <w:pPr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</w:pPr>
            <w:r w:rsidRPr="00877E55"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  <w:t>Dio koji će se rasporediti/pokriti u razdoblju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D3FCF" w14:textId="69D448E2" w:rsidR="00661736" w:rsidRPr="00877E55" w:rsidRDefault="005E0695" w:rsidP="00860E99">
            <w:pPr>
              <w:jc w:val="center"/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9F555" w14:textId="1187EDA5" w:rsidR="00661736" w:rsidRDefault="00F40282" w:rsidP="00860E99">
            <w:pPr>
              <w:jc w:val="center"/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Bahnschrift SemiBold" w:hAnsi="Bahnschrift SemiBold"/>
                <w:color w:val="000000"/>
                <w:sz w:val="20"/>
                <w:szCs w:val="20"/>
                <w:lang w:eastAsia="hr-HR"/>
              </w:rPr>
              <w:t>17.439,93</w:t>
            </w:r>
          </w:p>
        </w:tc>
      </w:tr>
      <w:tr w:rsidR="00F40282" w14:paraId="7775517F" w14:textId="77777777" w:rsidTr="00F40282">
        <w:trPr>
          <w:trHeight w:val="112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0B56A84B" w14:textId="77777777" w:rsidR="00F40282" w:rsidRPr="003E3D01" w:rsidRDefault="00F40282" w:rsidP="00B63E4F">
            <w:pPr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3D01">
              <w:rPr>
                <w:b/>
                <w:bCs/>
                <w:color w:val="000000"/>
                <w:sz w:val="20"/>
                <w:szCs w:val="20"/>
                <w:lang w:eastAsia="hr-HR"/>
              </w:rPr>
              <w:t>VIŠAK + NETO FINANCIRANJE +RASPOLOŽIVA SREDSTVA IZ PRETHODNIH GODINA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14:paraId="16830B4F" w14:textId="68EC4113" w:rsidR="00F40282" w:rsidRPr="003E3D01" w:rsidRDefault="00F40282" w:rsidP="00B63E4F">
            <w:pPr>
              <w:jc w:val="center"/>
              <w:rPr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8D08D" w:themeFill="accent6" w:themeFillTint="99"/>
          </w:tcPr>
          <w:p w14:paraId="3C5582CE" w14:textId="4A896565" w:rsidR="00F40282" w:rsidRPr="003F398A" w:rsidRDefault="00F40282" w:rsidP="00B63E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F398A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IZVRŠENJE </w:t>
            </w:r>
          </w:p>
          <w:p w14:paraId="37880003" w14:textId="77777777" w:rsidR="00F40282" w:rsidRDefault="00F40282" w:rsidP="00B63E4F">
            <w:pPr>
              <w:jc w:val="center"/>
              <w:rPr>
                <w:color w:val="000000"/>
                <w:sz w:val="20"/>
                <w:szCs w:val="20"/>
                <w:lang w:eastAsia="hr-HR"/>
              </w:rPr>
            </w:pPr>
            <w:r w:rsidRPr="003F398A">
              <w:rPr>
                <w:b/>
                <w:bCs/>
                <w:color w:val="000000"/>
                <w:sz w:val="20"/>
                <w:szCs w:val="20"/>
                <w:lang w:eastAsia="hr-HR"/>
              </w:rPr>
              <w:t>1.1.-31.12.2022.G.</w:t>
            </w:r>
          </w:p>
        </w:tc>
      </w:tr>
      <w:tr w:rsidR="00F40282" w14:paraId="40687A46" w14:textId="77777777" w:rsidTr="00F40282">
        <w:trPr>
          <w:trHeight w:val="16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4703E" w14:textId="77777777" w:rsidR="00F40282" w:rsidRPr="003E3D01" w:rsidRDefault="00F40282" w:rsidP="00B63E4F">
            <w:pPr>
              <w:jc w:val="center"/>
              <w:rPr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2E526" w14:textId="77777777" w:rsidR="00F40282" w:rsidRPr="003E3D01" w:rsidRDefault="00F40282" w:rsidP="00B63E4F">
            <w:pPr>
              <w:jc w:val="center"/>
              <w:rPr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DA891" w14:textId="3347A5BD" w:rsidR="00F40282" w:rsidRPr="007173B0" w:rsidRDefault="00F40282" w:rsidP="00B63E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173B0">
              <w:rPr>
                <w:b/>
                <w:bCs/>
                <w:color w:val="000000"/>
                <w:sz w:val="20"/>
                <w:szCs w:val="20"/>
                <w:lang w:eastAsia="hr-HR"/>
              </w:rPr>
              <w:t>-334,80</w:t>
            </w:r>
          </w:p>
        </w:tc>
      </w:tr>
    </w:tbl>
    <w:p w14:paraId="385A9AB5" w14:textId="098736AC" w:rsidR="00533510" w:rsidRDefault="00533510" w:rsidP="00877E55">
      <w:pPr>
        <w:rPr>
          <w:rFonts w:ascii="Bahnschrift SemiBold" w:hAnsi="Bahnschrift SemiBold"/>
          <w:sz w:val="20"/>
          <w:szCs w:val="20"/>
        </w:rPr>
      </w:pPr>
    </w:p>
    <w:sectPr w:rsidR="00533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51ABB"/>
    <w:multiLevelType w:val="hybridMultilevel"/>
    <w:tmpl w:val="21401A60"/>
    <w:lvl w:ilvl="0" w:tplc="4F48D3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417C7"/>
    <w:multiLevelType w:val="hybridMultilevel"/>
    <w:tmpl w:val="8098C79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61F2A"/>
    <w:multiLevelType w:val="hybridMultilevel"/>
    <w:tmpl w:val="8584C2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512550"/>
    <w:multiLevelType w:val="multilevel"/>
    <w:tmpl w:val="62FAAA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AB"/>
    <w:rsid w:val="001557DF"/>
    <w:rsid w:val="002A0C65"/>
    <w:rsid w:val="002F1BC3"/>
    <w:rsid w:val="00373BE4"/>
    <w:rsid w:val="003E3D01"/>
    <w:rsid w:val="003F398A"/>
    <w:rsid w:val="0045245E"/>
    <w:rsid w:val="004619F1"/>
    <w:rsid w:val="004B4123"/>
    <w:rsid w:val="00533510"/>
    <w:rsid w:val="00576802"/>
    <w:rsid w:val="005E0695"/>
    <w:rsid w:val="006450DF"/>
    <w:rsid w:val="00650BAF"/>
    <w:rsid w:val="006539AB"/>
    <w:rsid w:val="00661736"/>
    <w:rsid w:val="006A7EC4"/>
    <w:rsid w:val="007173B0"/>
    <w:rsid w:val="007203B0"/>
    <w:rsid w:val="00755929"/>
    <w:rsid w:val="007907B3"/>
    <w:rsid w:val="007E4901"/>
    <w:rsid w:val="00877E55"/>
    <w:rsid w:val="00991C39"/>
    <w:rsid w:val="00BC1DA6"/>
    <w:rsid w:val="00CB21C9"/>
    <w:rsid w:val="00CD753F"/>
    <w:rsid w:val="00D35A8C"/>
    <w:rsid w:val="00DA0A4C"/>
    <w:rsid w:val="00F34BB0"/>
    <w:rsid w:val="00F40282"/>
    <w:rsid w:val="00F65A50"/>
    <w:rsid w:val="00FC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EF47F"/>
  <w15:chartTrackingRefBased/>
  <w15:docId w15:val="{3CFAE5D7-AA02-4B38-A618-7AB75FD9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0BAF"/>
    <w:pPr>
      <w:spacing w:after="200" w:line="276" w:lineRule="auto"/>
      <w:ind w:left="720"/>
      <w:contextualSpacing/>
    </w:pPr>
    <w:rPr>
      <w:rFonts w:ascii="Arial" w:eastAsia="Calibri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12</cp:revision>
  <dcterms:created xsi:type="dcterms:W3CDTF">2023-02-09T13:16:00Z</dcterms:created>
  <dcterms:modified xsi:type="dcterms:W3CDTF">2023-03-09T17:48:00Z</dcterms:modified>
</cp:coreProperties>
</file>