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08" w:rsidRDefault="00332608" w:rsidP="00332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C58DA" wp14:editId="6FA97C0F">
                <wp:simplePos x="0" y="0"/>
                <wp:positionH relativeFrom="margin">
                  <wp:posOffset>1504950</wp:posOffset>
                </wp:positionH>
                <wp:positionV relativeFrom="paragraph">
                  <wp:posOffset>9526</wp:posOffset>
                </wp:positionV>
                <wp:extent cx="3095625" cy="1066800"/>
                <wp:effectExtent l="0" t="0" r="9525" b="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32608" w:rsidRPr="00416324" w:rsidRDefault="00332608" w:rsidP="003326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DJEČJI VRTIĆ „LATICA GARČIN“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  <w:t>PUT SUREVICE 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  <w:t>35 212 GARČIN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  <w:t>latica.garcin@gmail.com</w:t>
                            </w:r>
                            <w:r w:rsidRPr="004163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332608" w:rsidRPr="00416324" w:rsidRDefault="00332608" w:rsidP="003326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C58D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18.5pt;margin-top:.75pt;width:243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" fillcolor="white [3201]" stroked="f" strokeweight=".5pt">
                <v:textbox>
                  <w:txbxContent>
                    <w:p w:rsidR="00332608" w:rsidRPr="00416324" w:rsidRDefault="00332608" w:rsidP="0033260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DJEČJI VRTIĆ „LATICA GARČIN“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  <w:t>PUT SUREVICE 4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  <w:t>35 212 GARČIN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  <w:t>latica.garcin@gmail.com</w:t>
                      </w:r>
                      <w:r w:rsidRPr="004163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</w:p>
                    <w:p w:rsidR="00332608" w:rsidRPr="00416324" w:rsidRDefault="00332608" w:rsidP="0033260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409359F" wp14:editId="005AFD71">
            <wp:extent cx="984738" cy="990600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latica-garcin-plav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60" cy="107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608" w:rsidRDefault="00332608" w:rsidP="00310FD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hr-HR"/>
        </w:rPr>
      </w:pPr>
    </w:p>
    <w:p w:rsidR="00310FD5" w:rsidRPr="00310FD5" w:rsidRDefault="00310FD5" w:rsidP="00310FD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hr-HR"/>
        </w:rPr>
      </w:pPr>
      <w:bookmarkStart w:id="0" w:name="_GoBack"/>
      <w:bookmarkEnd w:id="0"/>
      <w:r w:rsidRPr="00310FD5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hr-HR"/>
        </w:rPr>
        <w:t>PRAVO NA PRISTUP INFORMACIJAMA</w:t>
      </w:r>
    </w:p>
    <w:p w:rsidR="00310FD5" w:rsidRDefault="00310FD5" w:rsidP="00310F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hr-HR"/>
        </w:rPr>
      </w:pPr>
      <w:r w:rsidRPr="00310FD5">
        <w:rPr>
          <w:rFonts w:ascii="Segoe UI" w:eastAsia="Times New Roman" w:hAnsi="Segoe UI" w:cs="Segoe UI"/>
          <w:color w:val="212529"/>
          <w:sz w:val="30"/>
          <w:szCs w:val="30"/>
          <w:lang w:eastAsia="hr-HR"/>
        </w:rPr>
        <w:t>Sukladno Zakonu o pravu na pristup informacijama (“Narodne novine” broj </w:t>
      </w:r>
      <w:r>
        <w:rPr>
          <w:rFonts w:ascii="Segoe UI" w:eastAsia="Times New Roman" w:hAnsi="Segoe UI" w:cs="Segoe UI"/>
          <w:color w:val="212529"/>
          <w:sz w:val="30"/>
          <w:szCs w:val="30"/>
          <w:lang w:eastAsia="hr-HR"/>
        </w:rPr>
        <w:t xml:space="preserve">25/13, 85/15 i </w:t>
      </w:r>
      <w:r w:rsidRPr="00310FD5">
        <w:rPr>
          <w:rFonts w:ascii="Segoe UI" w:eastAsia="Times New Roman" w:hAnsi="Segoe UI" w:cs="Segoe UI"/>
          <w:sz w:val="30"/>
          <w:szCs w:val="30"/>
          <w:u w:val="single"/>
          <w:lang w:eastAsia="hr-HR"/>
        </w:rPr>
        <w:t>69/22</w:t>
      </w:r>
      <w:r>
        <w:rPr>
          <w:rFonts w:ascii="Segoe UI" w:eastAsia="Times New Roman" w:hAnsi="Segoe UI" w:cs="Segoe UI"/>
          <w:color w:val="212529"/>
          <w:sz w:val="30"/>
          <w:szCs w:val="30"/>
          <w:lang w:eastAsia="hr-HR"/>
        </w:rPr>
        <w:t xml:space="preserve">) </w:t>
      </w:r>
    </w:p>
    <w:p w:rsidR="00310FD5" w:rsidRPr="00310FD5" w:rsidRDefault="00310FD5" w:rsidP="00310F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hr-HR"/>
        </w:rPr>
      </w:pPr>
      <w:r>
        <w:rPr>
          <w:rFonts w:ascii="Segoe UI" w:eastAsia="Times New Roman" w:hAnsi="Segoe UI" w:cs="Segoe UI"/>
          <w:color w:val="212529"/>
          <w:sz w:val="30"/>
          <w:szCs w:val="30"/>
          <w:lang w:eastAsia="hr-HR"/>
        </w:rPr>
        <w:t xml:space="preserve">Dječji vrtić “Latica Garčin“ </w:t>
      </w:r>
      <w:r w:rsidRPr="00310FD5">
        <w:rPr>
          <w:rFonts w:ascii="Segoe UI" w:eastAsia="Times New Roman" w:hAnsi="Segoe UI" w:cs="Segoe UI"/>
          <w:color w:val="212529"/>
          <w:sz w:val="30"/>
          <w:szCs w:val="30"/>
          <w:lang w:eastAsia="hr-HR"/>
        </w:rPr>
        <w:t>omogućuje pristup informacijama koje posjeduje, raspolaže ili nadzire kao tijelo javne vlasti. Zakonom su propisana načela prava na pristup informacijama, izuzeci od prava na pristup informacijama i postupak za ostvarivanje i zaštitu prava na pristup informacijama.</w:t>
      </w:r>
    </w:p>
    <w:p w:rsidR="00310FD5" w:rsidRPr="00310FD5" w:rsidRDefault="00310FD5" w:rsidP="00310FD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hr-HR"/>
        </w:rPr>
      </w:pPr>
      <w:r w:rsidRPr="00310FD5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hr-HR"/>
        </w:rPr>
        <w:t>Zahtjev za pristup informacijama podnosi se:</w:t>
      </w:r>
    </w:p>
    <w:p w:rsidR="00310FD5" w:rsidRPr="00310FD5" w:rsidRDefault="00310FD5" w:rsidP="00310FD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hr-HR"/>
        </w:rPr>
      </w:pPr>
      <w:r w:rsidRPr="00310FD5">
        <w:rPr>
          <w:rFonts w:ascii="Segoe UI" w:eastAsia="Times New Roman" w:hAnsi="Segoe UI" w:cs="Segoe UI"/>
          <w:color w:val="212529"/>
          <w:sz w:val="30"/>
          <w:szCs w:val="30"/>
          <w:lang w:eastAsia="hr-HR"/>
        </w:rPr>
        <w:t>1. Pisanim putem</w:t>
      </w:r>
    </w:p>
    <w:p w:rsidR="00310FD5" w:rsidRDefault="00310FD5" w:rsidP="00310FD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hr-HR"/>
        </w:rPr>
      </w:pPr>
      <w:r w:rsidRPr="00310FD5">
        <w:rPr>
          <w:rFonts w:ascii="Segoe UI" w:eastAsia="Times New Roman" w:hAnsi="Segoe UI" w:cs="Segoe UI"/>
          <w:color w:val="212529"/>
          <w:sz w:val="30"/>
          <w:szCs w:val="30"/>
          <w:lang w:eastAsia="hr-HR"/>
        </w:rPr>
        <w:t xml:space="preserve">na poštansku adresu Dječjeg vrtića </w:t>
      </w:r>
      <w:r>
        <w:rPr>
          <w:rFonts w:ascii="Segoe UI" w:eastAsia="Times New Roman" w:hAnsi="Segoe UI" w:cs="Segoe UI"/>
          <w:color w:val="212529"/>
          <w:sz w:val="30"/>
          <w:szCs w:val="30"/>
          <w:lang w:eastAsia="hr-HR"/>
        </w:rPr>
        <w:t xml:space="preserve">„Latica Garčin“, </w:t>
      </w:r>
    </w:p>
    <w:p w:rsidR="00310FD5" w:rsidRDefault="00310FD5" w:rsidP="00310FD5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212529"/>
          <w:sz w:val="30"/>
          <w:szCs w:val="30"/>
          <w:lang w:eastAsia="hr-HR"/>
        </w:rPr>
      </w:pPr>
      <w:r w:rsidRPr="00310FD5">
        <w:rPr>
          <w:rFonts w:ascii="Segoe UI" w:eastAsia="Times New Roman" w:hAnsi="Segoe UI" w:cs="Segoe UI"/>
          <w:color w:val="212529"/>
          <w:sz w:val="30"/>
          <w:szCs w:val="30"/>
          <w:lang w:eastAsia="hr-HR"/>
        </w:rPr>
        <w:t>Put Surevice 4</w:t>
      </w:r>
      <w:r>
        <w:rPr>
          <w:rFonts w:ascii="Segoe UI" w:eastAsia="Times New Roman" w:hAnsi="Segoe UI" w:cs="Segoe UI"/>
          <w:color w:val="212529"/>
          <w:sz w:val="30"/>
          <w:szCs w:val="30"/>
          <w:lang w:eastAsia="hr-HR"/>
        </w:rPr>
        <w:t>, 35212 Garčin</w:t>
      </w:r>
    </w:p>
    <w:p w:rsidR="00310FD5" w:rsidRPr="00310FD5" w:rsidRDefault="00310FD5" w:rsidP="00310F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hr-HR"/>
        </w:rPr>
      </w:pPr>
      <w:r w:rsidRPr="00310FD5">
        <w:rPr>
          <w:rFonts w:ascii="Segoe UI" w:eastAsia="Times New Roman" w:hAnsi="Segoe UI" w:cs="Segoe UI"/>
          <w:color w:val="212529"/>
          <w:sz w:val="30"/>
          <w:szCs w:val="30"/>
          <w:lang w:eastAsia="hr-HR"/>
        </w:rPr>
        <w:t xml:space="preserve"> putem elektroničke pošte: </w:t>
      </w:r>
      <w:r>
        <w:rPr>
          <w:rFonts w:ascii="Segoe UI" w:eastAsia="Times New Roman" w:hAnsi="Segoe UI" w:cs="Segoe UI"/>
          <w:color w:val="212529"/>
          <w:sz w:val="30"/>
          <w:szCs w:val="30"/>
          <w:lang w:eastAsia="hr-HR"/>
        </w:rPr>
        <w:t>latica.garcin@gmail.com</w:t>
      </w:r>
    </w:p>
    <w:p w:rsidR="00310FD5" w:rsidRPr="00310FD5" w:rsidRDefault="00310FD5" w:rsidP="00310FD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hr-HR"/>
        </w:rPr>
      </w:pPr>
      <w:r w:rsidRPr="00310FD5">
        <w:rPr>
          <w:rFonts w:ascii="Segoe UI" w:eastAsia="Times New Roman" w:hAnsi="Segoe UI" w:cs="Segoe UI"/>
          <w:color w:val="212529"/>
          <w:sz w:val="30"/>
          <w:szCs w:val="30"/>
          <w:lang w:eastAsia="hr-HR"/>
        </w:rPr>
        <w:t>2. Usmenim putem</w:t>
      </w:r>
    </w:p>
    <w:p w:rsidR="00310FD5" w:rsidRPr="00310FD5" w:rsidRDefault="00310FD5" w:rsidP="00310F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hr-HR"/>
        </w:rPr>
      </w:pPr>
      <w:r w:rsidRPr="00310FD5">
        <w:rPr>
          <w:rFonts w:ascii="Segoe UI" w:eastAsia="Times New Roman" w:hAnsi="Segoe UI" w:cs="Segoe UI"/>
          <w:color w:val="212529"/>
          <w:sz w:val="30"/>
          <w:szCs w:val="30"/>
          <w:lang w:eastAsia="hr-HR"/>
        </w:rPr>
        <w:t xml:space="preserve">telefonom na sljedeći broj: </w:t>
      </w:r>
      <w:r>
        <w:rPr>
          <w:rFonts w:ascii="Segoe UI" w:eastAsia="Times New Roman" w:hAnsi="Segoe UI" w:cs="Segoe UI"/>
          <w:color w:val="212529"/>
          <w:sz w:val="30"/>
          <w:szCs w:val="30"/>
          <w:lang w:eastAsia="hr-HR"/>
        </w:rPr>
        <w:t>035/351-877</w:t>
      </w:r>
    </w:p>
    <w:p w:rsidR="00310FD5" w:rsidRPr="00310FD5" w:rsidRDefault="00310FD5" w:rsidP="00310F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hr-HR"/>
        </w:rPr>
      </w:pPr>
      <w:r w:rsidRPr="00310FD5">
        <w:rPr>
          <w:rFonts w:ascii="Segoe UI" w:eastAsia="Times New Roman" w:hAnsi="Segoe UI" w:cs="Segoe UI"/>
          <w:color w:val="212529"/>
          <w:sz w:val="30"/>
          <w:szCs w:val="30"/>
          <w:lang w:eastAsia="hr-HR"/>
        </w:rPr>
        <w:t xml:space="preserve">osobno na zapisnik </w:t>
      </w:r>
      <w:r>
        <w:rPr>
          <w:rFonts w:ascii="Segoe UI" w:eastAsia="Times New Roman" w:hAnsi="Segoe UI" w:cs="Segoe UI"/>
          <w:color w:val="212529"/>
          <w:sz w:val="30"/>
          <w:szCs w:val="30"/>
          <w:lang w:eastAsia="hr-HR"/>
        </w:rPr>
        <w:t>u Dječjem vrtiću</w:t>
      </w:r>
      <w:r w:rsidRPr="00310FD5">
        <w:rPr>
          <w:rFonts w:ascii="Segoe UI" w:eastAsia="Times New Roman" w:hAnsi="Segoe UI" w:cs="Segoe UI"/>
          <w:color w:val="212529"/>
          <w:sz w:val="30"/>
          <w:szCs w:val="30"/>
          <w:lang w:eastAsia="hr-HR"/>
        </w:rPr>
        <w:t xml:space="preserve"> </w:t>
      </w:r>
      <w:r>
        <w:rPr>
          <w:rFonts w:ascii="Segoe UI" w:eastAsia="Times New Roman" w:hAnsi="Segoe UI" w:cs="Segoe UI"/>
          <w:color w:val="212529"/>
          <w:sz w:val="30"/>
          <w:szCs w:val="30"/>
          <w:lang w:eastAsia="hr-HR"/>
        </w:rPr>
        <w:t>„Latica Garčin“</w:t>
      </w:r>
    </w:p>
    <w:p w:rsidR="00F5007C" w:rsidRDefault="00F5007C"/>
    <w:sectPr w:rsidR="00F50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A47B3"/>
    <w:multiLevelType w:val="multilevel"/>
    <w:tmpl w:val="C742A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84029C"/>
    <w:multiLevelType w:val="multilevel"/>
    <w:tmpl w:val="A9047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D5"/>
    <w:rsid w:val="00310FD5"/>
    <w:rsid w:val="00332608"/>
    <w:rsid w:val="00F5007C"/>
    <w:rsid w:val="00FC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F0F6E"/>
  <w15:chartTrackingRefBased/>
  <w15:docId w15:val="{166C33CC-D5F0-4706-A0CF-59BC7919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7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</dc:creator>
  <cp:keywords/>
  <dc:description/>
  <cp:lastModifiedBy>Dell1</cp:lastModifiedBy>
  <cp:revision>3</cp:revision>
  <dcterms:created xsi:type="dcterms:W3CDTF">2023-10-02T13:57:00Z</dcterms:created>
  <dcterms:modified xsi:type="dcterms:W3CDTF">2023-10-11T11:47:00Z</dcterms:modified>
</cp:coreProperties>
</file>