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2B" w:rsidRDefault="00601B2B" w:rsidP="00601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8DF63" wp14:editId="0A3E9F1A">
                <wp:simplePos x="0" y="0"/>
                <wp:positionH relativeFrom="margin">
                  <wp:posOffset>1400175</wp:posOffset>
                </wp:positionH>
                <wp:positionV relativeFrom="paragraph">
                  <wp:posOffset>57150</wp:posOffset>
                </wp:positionV>
                <wp:extent cx="3362325" cy="11049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1B2B" w:rsidRDefault="00601B2B" w:rsidP="00601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DJEČJI VRTIĆ „LATICA GARČIN“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PUT SUREVICE 4</w:t>
                            </w:r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Pr="008F6D7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Garčin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hyperlink r:id="rId6" w:history="1">
                              <w:r w:rsidRPr="004D1E4D">
                                <w:rPr>
                                  <w:rStyle w:val="Hiperveza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latica.garcin@gmail.com</w:t>
                              </w:r>
                            </w:hyperlink>
                          </w:p>
                          <w:p w:rsidR="00601B2B" w:rsidRPr="008F6D72" w:rsidRDefault="00601B2B" w:rsidP="00601B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8DF6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0.25pt;margin-top:4.5pt;width:264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" fillcolor="window" stroked="f" strokeweight=".5pt">
                <v:textbox>
                  <w:txbxContent>
                    <w:p w:rsidR="00601B2B" w:rsidRDefault="00601B2B" w:rsidP="00601B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DJEČJI VRTIĆ „LATICA GARČIN“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PUT SUREVICE 4</w:t>
                      </w:r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35 212 </w:t>
                      </w:r>
                      <w:proofErr w:type="spellStart"/>
                      <w:r w:rsidRPr="008F6D7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Garčin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hyperlink r:id="rId7" w:history="1">
                        <w:r w:rsidRPr="004D1E4D">
                          <w:rPr>
                            <w:rStyle w:val="Hiperveza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latica.garcin@gmail.com</w:t>
                        </w:r>
                      </w:hyperlink>
                    </w:p>
                    <w:p w:rsidR="00601B2B" w:rsidRPr="008F6D72" w:rsidRDefault="00601B2B" w:rsidP="00601B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6A5C86" wp14:editId="4E6C3D5F">
            <wp:extent cx="1228725" cy="123603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22" cy="131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01B2B" w:rsidRPr="007F6B1A" w:rsidRDefault="00601B2B" w:rsidP="00601B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B1A">
        <w:rPr>
          <w:rFonts w:ascii="Times New Roman" w:hAnsi="Times New Roman" w:cs="Times New Roman"/>
          <w:b/>
          <w:sz w:val="24"/>
          <w:szCs w:val="24"/>
        </w:rPr>
        <w:t>KLASA: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326">
        <w:rPr>
          <w:rFonts w:ascii="Times New Roman" w:hAnsi="Times New Roman" w:cs="Times New Roman"/>
          <w:b/>
          <w:sz w:val="24"/>
          <w:szCs w:val="24"/>
        </w:rPr>
        <w:t>601-02/23-05/04</w:t>
      </w:r>
    </w:p>
    <w:p w:rsidR="00601B2B" w:rsidRPr="007F6B1A" w:rsidRDefault="00601B2B" w:rsidP="00601B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B1A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9C5326">
        <w:rPr>
          <w:rFonts w:ascii="Times New Roman" w:hAnsi="Times New Roman" w:cs="Times New Roman"/>
          <w:b/>
          <w:sz w:val="24"/>
          <w:szCs w:val="24"/>
        </w:rPr>
        <w:t>2178-06-02-04-23-01</w:t>
      </w:r>
    </w:p>
    <w:p w:rsidR="00601B2B" w:rsidRPr="007F6B1A" w:rsidRDefault="00601B2B" w:rsidP="00601B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6B1A"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  <w:r w:rsidRPr="007F6B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5326">
        <w:rPr>
          <w:rFonts w:ascii="Times New Roman" w:hAnsi="Times New Roman" w:cs="Times New Roman"/>
          <w:b/>
          <w:sz w:val="24"/>
          <w:szCs w:val="24"/>
        </w:rPr>
        <w:t>22. 9. 2023.</w:t>
      </w:r>
    </w:p>
    <w:p w:rsidR="00601B2B" w:rsidRPr="00750364" w:rsidRDefault="00601B2B" w:rsidP="00601B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6B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601B2B" w:rsidRPr="001376C5" w:rsidRDefault="003420DD" w:rsidP="003420DD">
      <w:pPr>
        <w:spacing w:after="340" w:line="240" w:lineRule="auto"/>
        <w:jc w:val="center"/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</w:pPr>
      <w:r w:rsidRPr="001376C5">
        <w:rPr>
          <w:rFonts w:ascii="Times New Roman" w:eastAsia="Times New Roman" w:hAnsi="Times New Roman" w:cs="Times New Roman"/>
          <w:b/>
          <w:color w:val="0C0C0C"/>
          <w:sz w:val="24"/>
          <w:szCs w:val="24"/>
          <w:lang w:eastAsia="hr-HR"/>
        </w:rPr>
        <w:t>ODLUKA</w:t>
      </w:r>
    </w:p>
    <w:p w:rsidR="00601B2B" w:rsidRPr="003420DD" w:rsidRDefault="00601B2B" w:rsidP="00601B2B">
      <w:pPr>
        <w:spacing w:after="3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o kolektivnom godišnjem odmoru u </w:t>
      </w:r>
      <w:r w:rsidR="003420DD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pedagoškoj 2023./2024. 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godini </w:t>
      </w:r>
    </w:p>
    <w:p w:rsidR="00601B2B" w:rsidRDefault="00601B2B" w:rsidP="00601B2B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Kolektivni godišnji odmor djelatnika Dječjeg vrtića “Latica </w:t>
      </w:r>
      <w:proofErr w:type="spellStart"/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Garčin</w:t>
      </w:r>
      <w:proofErr w:type="spellEnd"/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“ koristiti će se u mjesecu </w:t>
      </w:r>
      <w:r w:rsidR="003420DD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prosincu od 27.12.2023. do 2</w:t>
      </w:r>
      <w:r w:rsidR="001376C5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.1</w:t>
      </w:r>
      <w:r w:rsidR="001376C5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. 2024</w:t>
      </w:r>
      <w:r w:rsidR="003420DD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.godine što iznosi 3 radna dana, 29.ožujak - Veliki petak, te od 1.</w:t>
      </w:r>
      <w:r w:rsidR="00FA2BB2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 </w:t>
      </w:r>
      <w:r w:rsidR="001376C5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kolovoza do 23</w:t>
      </w:r>
      <w:r w:rsidR="003420DD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. kolovoza, što iznosi 15 radnih dana.</w:t>
      </w:r>
    </w:p>
    <w:p w:rsidR="00601B2B" w:rsidRDefault="003420DD" w:rsidP="00601B2B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Sve ukupno iznosi  19 radnih </w:t>
      </w:r>
      <w:r w:rsidR="00601B2B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dana.</w:t>
      </w:r>
    </w:p>
    <w:p w:rsidR="003420DD" w:rsidRDefault="00601B2B" w:rsidP="00601B2B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Svakom  d</w:t>
      </w:r>
      <w:r w:rsidR="003420DD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jelatniku preostaje još 5-10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 dana </w:t>
      </w:r>
      <w:r w:rsidR="003420DD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godišnjeg odmora 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za slo</w:t>
      </w:r>
      <w:r w:rsidR="009B2889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bodno korištenje do 31.6.2024</w:t>
      </w:r>
      <w:bookmarkStart w:id="0" w:name="_GoBack"/>
      <w:bookmarkEnd w:id="0"/>
      <w:r w:rsidR="003420DD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.</w:t>
      </w:r>
    </w:p>
    <w:p w:rsidR="00FA2BB2" w:rsidRDefault="003420DD" w:rsidP="00601B2B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 </w:t>
      </w:r>
      <w:r w:rsidR="00601B2B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Kolektiv Dječjeg vrtića „Latica </w:t>
      </w:r>
      <w:proofErr w:type="spellStart"/>
      <w:r w:rsidR="00601B2B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>Garčin</w:t>
      </w:r>
      <w:proofErr w:type="spellEnd"/>
      <w:r w:rsidR="00601B2B"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  <w:t xml:space="preserve">“  zajednički je donio ovu odluku radi što bolje organizacije odgojno-obrazovnog rada i potreba djece kao krajnjih korisnika. </w:t>
      </w:r>
    </w:p>
    <w:p w:rsidR="00FA2BB2" w:rsidRDefault="00FA2BB2" w:rsidP="00601B2B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hr-HR"/>
        </w:rPr>
      </w:pPr>
    </w:p>
    <w:p w:rsidR="00601B2B" w:rsidRPr="00FA2BB2" w:rsidRDefault="00601B2B" w:rsidP="0060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2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ovom Odlukom je suglasno i Upravno vijeće Dječjeg vrtića „Latica </w:t>
      </w:r>
      <w:proofErr w:type="spellStart"/>
      <w:r w:rsidRPr="00FA2BB2">
        <w:rPr>
          <w:rFonts w:ascii="Times New Roman" w:eastAsia="Times New Roman" w:hAnsi="Times New Roman" w:cs="Times New Roman"/>
          <w:sz w:val="24"/>
          <w:szCs w:val="24"/>
          <w:lang w:eastAsia="hr-HR"/>
        </w:rPr>
        <w:t>Garčin</w:t>
      </w:r>
      <w:proofErr w:type="spellEnd"/>
      <w:r w:rsidRPr="00FA2BB2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601B2B" w:rsidRDefault="00601B2B" w:rsidP="00601B2B">
      <w:pPr>
        <w:spacing w:after="340" w:line="240" w:lineRule="auto"/>
        <w:jc w:val="both"/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  <w:lang w:eastAsia="hr-HR"/>
        </w:rPr>
      </w:pPr>
    </w:p>
    <w:p w:rsidR="00601B2B" w:rsidRPr="003420DD" w:rsidRDefault="00601B2B" w:rsidP="00601B2B">
      <w:pPr>
        <w:rPr>
          <w:color w:val="FF0000"/>
        </w:rPr>
      </w:pPr>
    </w:p>
    <w:p w:rsidR="002C3712" w:rsidRPr="00FA2BB2" w:rsidRDefault="00FA2BB2" w:rsidP="00FA2BB2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FA2BB2">
        <w:rPr>
          <w:rFonts w:ascii="Times New Roman" w:hAnsi="Times New Roman" w:cs="Times New Roman"/>
          <w:sz w:val="24"/>
          <w:szCs w:val="24"/>
        </w:rPr>
        <w:t xml:space="preserve"> Predsjednica Upravnog vijeća</w:t>
      </w:r>
    </w:p>
    <w:p w:rsidR="00FA2BB2" w:rsidRDefault="00FA2BB2" w:rsidP="00FA2BB2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2BB2">
        <w:rPr>
          <w:rFonts w:ascii="Times New Roman" w:hAnsi="Times New Roman" w:cs="Times New Roman"/>
          <w:sz w:val="24"/>
          <w:szCs w:val="24"/>
        </w:rPr>
        <w:t xml:space="preserve">Dječjeg vrtića „Latica </w:t>
      </w:r>
      <w:proofErr w:type="spellStart"/>
      <w:r w:rsidRPr="00FA2BB2"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FA2BB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BB2" w:rsidRDefault="00FA2BB2" w:rsidP="00FA2BB2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</w:p>
    <w:p w:rsidR="00FA2BB2" w:rsidRDefault="00FA2BB2" w:rsidP="00FA2BB2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FA2BB2" w:rsidRDefault="00FA2BB2" w:rsidP="00FA2BB2">
      <w:pPr>
        <w:spacing w:after="0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A2BB2" w:rsidRDefault="00FA2BB2" w:rsidP="00FA2BB2">
      <w:pPr>
        <w:spacing w:after="0"/>
        <w:ind w:left="708"/>
        <w:jc w:val="center"/>
      </w:pPr>
    </w:p>
    <w:sectPr w:rsidR="00FA2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1B" w:rsidRDefault="004C051B" w:rsidP="00855CDA">
      <w:pPr>
        <w:spacing w:after="0" w:line="240" w:lineRule="auto"/>
      </w:pPr>
      <w:r>
        <w:separator/>
      </w:r>
    </w:p>
  </w:endnote>
  <w:endnote w:type="continuationSeparator" w:id="0">
    <w:p w:rsidR="004C051B" w:rsidRDefault="004C051B" w:rsidP="0085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A" w:rsidRDefault="00855C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A" w:rsidRDefault="00855CD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A" w:rsidRDefault="00855C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1B" w:rsidRDefault="004C051B" w:rsidP="00855CDA">
      <w:pPr>
        <w:spacing w:after="0" w:line="240" w:lineRule="auto"/>
      </w:pPr>
      <w:r>
        <w:separator/>
      </w:r>
    </w:p>
  </w:footnote>
  <w:footnote w:type="continuationSeparator" w:id="0">
    <w:p w:rsidR="004C051B" w:rsidRDefault="004C051B" w:rsidP="0085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A" w:rsidRDefault="00855C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A" w:rsidRDefault="00855C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A" w:rsidRDefault="00855C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B"/>
    <w:rsid w:val="001376C5"/>
    <w:rsid w:val="001F65E6"/>
    <w:rsid w:val="002C3712"/>
    <w:rsid w:val="003420DD"/>
    <w:rsid w:val="00384EE2"/>
    <w:rsid w:val="00465CDC"/>
    <w:rsid w:val="004C051B"/>
    <w:rsid w:val="00601B2B"/>
    <w:rsid w:val="00855CDA"/>
    <w:rsid w:val="009B2889"/>
    <w:rsid w:val="009C5326"/>
    <w:rsid w:val="00F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1A8"/>
  <w15:chartTrackingRefBased/>
  <w15:docId w15:val="{3C13CFF1-CAFA-4041-A25F-858C3912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1B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B2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5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CDA"/>
  </w:style>
  <w:style w:type="paragraph" w:styleId="Podnoje">
    <w:name w:val="footer"/>
    <w:basedOn w:val="Normal"/>
    <w:link w:val="PodnojeChar"/>
    <w:uiPriority w:val="99"/>
    <w:unhideWhenUsed/>
    <w:rsid w:val="0085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atica.garcin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tica.garcin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Dell1</cp:lastModifiedBy>
  <cp:revision>5</cp:revision>
  <cp:lastPrinted>2023-09-25T11:11:00Z</cp:lastPrinted>
  <dcterms:created xsi:type="dcterms:W3CDTF">2023-09-25T10:08:00Z</dcterms:created>
  <dcterms:modified xsi:type="dcterms:W3CDTF">2023-11-21T11:49:00Z</dcterms:modified>
</cp:coreProperties>
</file>