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7A5B" w14:textId="77777777" w:rsidR="001C7088" w:rsidRPr="001C7088" w:rsidRDefault="001C7088" w:rsidP="001C7088">
      <w:pPr>
        <w:spacing w:line="25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088">
        <w:rPr>
          <w:rFonts w:ascii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45298" wp14:editId="58C1564D">
                <wp:simplePos x="0" y="0"/>
                <wp:positionH relativeFrom="margin">
                  <wp:posOffset>2057400</wp:posOffset>
                </wp:positionH>
                <wp:positionV relativeFrom="paragraph">
                  <wp:posOffset>170815</wp:posOffset>
                </wp:positionV>
                <wp:extent cx="2752725" cy="11049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EBFC1" w14:textId="77777777" w:rsidR="001C7088" w:rsidRPr="008F6D72" w:rsidRDefault="001C7088" w:rsidP="001C70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4529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62pt;margin-top:13.45pt;width:216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" fillcolor="window" stroked="f" strokeweight=".5pt">
                <v:textbox>
                  <w:txbxContent>
                    <w:p w14:paraId="284EBFC1" w14:textId="77777777" w:rsidR="001C7088" w:rsidRPr="008F6D72" w:rsidRDefault="001C7088" w:rsidP="001C708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708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  </w:t>
      </w:r>
      <w:r w:rsidRPr="001C708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</w:t>
      </w:r>
    </w:p>
    <w:p w14:paraId="4572467D" w14:textId="77777777" w:rsidR="00612745" w:rsidRDefault="001C7088" w:rsidP="00612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8">
        <w:rPr>
          <w:rFonts w:ascii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8B3F3" wp14:editId="036C57BF">
                <wp:simplePos x="0" y="0"/>
                <wp:positionH relativeFrom="margin">
                  <wp:posOffset>2586355</wp:posOffset>
                </wp:positionH>
                <wp:positionV relativeFrom="paragraph">
                  <wp:posOffset>12065</wp:posOffset>
                </wp:positionV>
                <wp:extent cx="3190875" cy="733425"/>
                <wp:effectExtent l="0" t="0" r="9525" b="952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E725C" w14:textId="77777777" w:rsidR="001C7088" w:rsidRDefault="001C7088" w:rsidP="001C70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B45F55C" w14:textId="4837D3A9" w:rsidR="001C7088" w:rsidRPr="008F6D72" w:rsidRDefault="001C7088" w:rsidP="003D0AA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B3F3" id="Tekstni okvir 3" o:spid="_x0000_s1027" type="#_x0000_t202" style="position:absolute;left:0;text-align:left;margin-left:203.65pt;margin-top:.95pt;width:251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" fillcolor="window" stroked="f" strokeweight=".5pt">
                <v:textbox>
                  <w:txbxContent>
                    <w:p w14:paraId="1E0E725C" w14:textId="77777777" w:rsidR="001C7088" w:rsidRDefault="001C7088" w:rsidP="001C708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B45F55C" w14:textId="4837D3A9" w:rsidR="001C7088" w:rsidRPr="008F6D72" w:rsidRDefault="001C7088" w:rsidP="003D0AA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708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="0061274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C637D" wp14:editId="7D719CCE">
                <wp:simplePos x="0" y="0"/>
                <wp:positionH relativeFrom="margin">
                  <wp:posOffset>1733550</wp:posOffset>
                </wp:positionH>
                <wp:positionV relativeFrom="paragraph">
                  <wp:posOffset>9526</wp:posOffset>
                </wp:positionV>
                <wp:extent cx="3362325" cy="1104900"/>
                <wp:effectExtent l="0" t="0" r="9525" b="0"/>
                <wp:wrapNone/>
                <wp:docPr id="344187110" name="Tekstni okvir 344187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6D36A" w14:textId="77777777" w:rsidR="00612745" w:rsidRDefault="00612745" w:rsidP="0061274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DJEČJI VRTIĆ „LATICA GARČIN“</w:t>
                            </w:r>
                          </w:p>
                          <w:p w14:paraId="5BE989B5" w14:textId="77777777" w:rsidR="00612745" w:rsidRDefault="00612745" w:rsidP="00612745">
                            <w:pPr>
                              <w:spacing w:after="0"/>
                              <w:jc w:val="center"/>
                              <w:rPr>
                                <w:rStyle w:val="Hiperveza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Put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Surevice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 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35 212 </w:t>
                            </w:r>
                            <w:proofErr w:type="spellStart"/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Garčin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6D4737">
                              <w:rPr>
                                <w:rStyle w:val="Hiperveza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dv@latica-garcin.hr</w:t>
                            </w:r>
                          </w:p>
                          <w:p w14:paraId="2954DCDE" w14:textId="77777777" w:rsidR="00612745" w:rsidRDefault="00612745" w:rsidP="00612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7A9EAA5" w14:textId="77777777" w:rsidR="00612745" w:rsidRPr="008F6D72" w:rsidRDefault="00612745" w:rsidP="00612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C637D" id="Tekstni okvir 344187110" o:spid="_x0000_s1028" type="#_x0000_t202" style="position:absolute;left:0;text-align:left;margin-left:136.5pt;margin-top:.75pt;width:264.7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" fillcolor="window" stroked="f" strokeweight=".5pt">
                <v:textbox>
                  <w:txbxContent>
                    <w:p w14:paraId="7706D36A" w14:textId="77777777" w:rsidR="00612745" w:rsidRDefault="00612745" w:rsidP="0061274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DJEČJI VRTIĆ „LATICA GARČIN“</w:t>
                      </w:r>
                    </w:p>
                    <w:p w14:paraId="5BE989B5" w14:textId="77777777" w:rsidR="00612745" w:rsidRDefault="00612745" w:rsidP="00612745">
                      <w:pPr>
                        <w:spacing w:after="0"/>
                        <w:jc w:val="center"/>
                        <w:rPr>
                          <w:rStyle w:val="Hiperveza"/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Put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Surevice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 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35 212 </w:t>
                      </w:r>
                      <w:proofErr w:type="spellStart"/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Garčin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6D4737">
                        <w:rPr>
                          <w:rStyle w:val="Hiperveza"/>
                          <w:rFonts w:ascii="Times New Roman" w:hAnsi="Times New Roman" w:cs="Times New Roman"/>
                          <w:sz w:val="28"/>
                          <w:szCs w:val="28"/>
                        </w:rPr>
                        <w:t>dv@latica-garcin.hr</w:t>
                      </w:r>
                    </w:p>
                    <w:p w14:paraId="2954DCDE" w14:textId="77777777" w:rsidR="00612745" w:rsidRDefault="00612745" w:rsidP="00612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7A9EAA5" w14:textId="77777777" w:rsidR="00612745" w:rsidRPr="008F6D72" w:rsidRDefault="00612745" w:rsidP="00612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12745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A998858" wp14:editId="3F105509">
            <wp:extent cx="1228725" cy="1236039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3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F9B59" w14:textId="77777777" w:rsidR="001C7088" w:rsidRPr="00E9443E" w:rsidRDefault="001C7088" w:rsidP="001C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bookmarkStart w:id="0" w:name="_Hlk160449360"/>
    </w:p>
    <w:bookmarkEnd w:id="0"/>
    <w:p w14:paraId="43B23322" w14:textId="77777777" w:rsidR="004539D7" w:rsidRDefault="001C7088" w:rsidP="001C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</w:pPr>
      <w:r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Temeljem članka 26. Zakona o predškolskom odgoju i obrazovanju (Narodne novine, broj 10/97, 107/07 i 94/13, 98/19, 57/22, 101/23), Dječji vrtić „</w:t>
      </w:r>
      <w:r w:rsidRPr="00E9443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Latica </w:t>
      </w:r>
      <w:proofErr w:type="spellStart"/>
      <w:r w:rsidRPr="00E9443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Garčin</w:t>
      </w:r>
      <w:proofErr w:type="spellEnd"/>
      <w:r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“ p</w:t>
      </w:r>
      <w:r w:rsidR="00884CF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rema</w:t>
      </w:r>
      <w:r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odluci Upravnog vijeća Dječjeg vrtića „</w:t>
      </w:r>
      <w:r w:rsidRPr="00E9443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Latica </w:t>
      </w:r>
      <w:proofErr w:type="spellStart"/>
      <w:r w:rsidRPr="00E9443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Garčin</w:t>
      </w:r>
      <w:proofErr w:type="spellEnd"/>
      <w:r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“, </w:t>
      </w:r>
      <w:r w:rsidR="003C77A2" w:rsidRPr="00E9443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objavljuje</w:t>
      </w:r>
      <w:r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natječaj za zasnivanje radnog odnosa za radno mjesto:</w:t>
      </w:r>
      <w:r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</w:r>
      <w:r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</w:r>
      <w:r w:rsidR="003C77A2" w:rsidRPr="00E9443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ADMINISTRATIVNO - RAČUNOVODSTVENI DJELATNIK </w:t>
      </w:r>
      <w:r w:rsidRPr="001C708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(m/ž) - 1 izvršitelj, SSS rad na određeno puno radno </w:t>
      </w:r>
      <w:r w:rsidRPr="0060542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vrijeme do</w:t>
      </w:r>
      <w:r w:rsidR="00B648F9" w:rsidRPr="0060542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 31</w:t>
      </w:r>
      <w:r w:rsidR="00B648F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.12.2024. godine</w:t>
      </w:r>
    </w:p>
    <w:p w14:paraId="309D0D4E" w14:textId="23F3312C" w:rsidR="00A471A7" w:rsidRDefault="001C7088" w:rsidP="001C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</w:r>
      <w:r w:rsidRPr="00A471A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Uvjeti:</w:t>
      </w:r>
      <w:r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56AC67C" w14:textId="51573D9D" w:rsidR="00444C83" w:rsidRPr="00993271" w:rsidRDefault="001C7088" w:rsidP="001C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</w:pPr>
      <w:r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prema čl. 24.</w:t>
      </w:r>
      <w:r w:rsidR="00D0046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i 25.</w:t>
      </w:r>
      <w:r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Zakona o predškolskom odgoju i obrazovanju (Narodne novine, broj 10/97, 107/07 i 94/13, 98/19, 57/22, 101/23), čl. 8. Pravilnika o vrsti stručne spreme stručnih radnika te vrsti i stupnju stručne spreme ostalih radnika u dječjem vrtiću (NN 133/97) i Pravilnika o unutrašnjem ustrojstvu i načinu rada Dječjeg vrtića „</w:t>
      </w:r>
      <w:r w:rsidRPr="00E9443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Latica </w:t>
      </w:r>
      <w:proofErr w:type="spellStart"/>
      <w:r w:rsidRPr="00E9443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Garčin</w:t>
      </w:r>
      <w:proofErr w:type="spellEnd"/>
      <w:r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“</w:t>
      </w:r>
      <w:r w:rsidR="00444C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:</w:t>
      </w:r>
    </w:p>
    <w:p w14:paraId="7C538044" w14:textId="77777777" w:rsidR="00444C83" w:rsidRDefault="00444C83" w:rsidP="001C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26E564CA" w14:textId="05717237" w:rsidR="00444C83" w:rsidRPr="00A471A7" w:rsidRDefault="00444C83" w:rsidP="00444C83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A471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SSS, ekonomskog smjera,</w:t>
      </w:r>
    </w:p>
    <w:p w14:paraId="202A26CB" w14:textId="5C602324" w:rsidR="00444C83" w:rsidRPr="00A471A7" w:rsidRDefault="00444C83" w:rsidP="00444C83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A471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Poznavanje rada na osobnom računalu</w:t>
      </w:r>
    </w:p>
    <w:p w14:paraId="0DF7F2AB" w14:textId="7D7F1B43" w:rsidR="00E12E14" w:rsidRPr="00A471A7" w:rsidRDefault="00540C08" w:rsidP="00444C83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A471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Radno iskustvo </w:t>
      </w:r>
      <w:r w:rsidR="00323C6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1</w:t>
      </w:r>
      <w:r w:rsidR="00AD25E2" w:rsidRPr="00A471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godin</w:t>
      </w:r>
      <w:r w:rsidR="00323C6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a</w:t>
      </w:r>
    </w:p>
    <w:p w14:paraId="4B3893B6" w14:textId="77777777" w:rsidR="00444C83" w:rsidRPr="00A471A7" w:rsidRDefault="00444C83" w:rsidP="00444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06455AB1" w14:textId="6C6F2EFC" w:rsidR="00444C83" w:rsidRPr="0060542D" w:rsidRDefault="00444C83" w:rsidP="00444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</w:pPr>
      <w:r w:rsidRPr="0060542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Pored navedenih uvjeta kandidati moraju ispunjavati i opće uvjete za prijem u radni odnos: </w:t>
      </w:r>
    </w:p>
    <w:p w14:paraId="0E82FB4C" w14:textId="77777777" w:rsidR="00444C83" w:rsidRPr="0060542D" w:rsidRDefault="00444C83" w:rsidP="00444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</w:pPr>
    </w:p>
    <w:p w14:paraId="6557A088" w14:textId="0AD0570B" w:rsidR="00444C83" w:rsidRPr="00A471A7" w:rsidRDefault="00444C83" w:rsidP="00444C83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A471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Punoljetnost,</w:t>
      </w:r>
    </w:p>
    <w:p w14:paraId="453E2FF1" w14:textId="603F5615" w:rsidR="00444C83" w:rsidRPr="00A471A7" w:rsidRDefault="00444C83" w:rsidP="00444C83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A471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Zdravstvenu sposobnost za obavljanje poslova radnog mjesta</w:t>
      </w:r>
    </w:p>
    <w:p w14:paraId="551B97FE" w14:textId="77777777" w:rsidR="0060542D" w:rsidRPr="00A471A7" w:rsidRDefault="00444C83" w:rsidP="0060542D">
      <w:pPr>
        <w:pStyle w:val="Odlomakpopis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A471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Dokaz o zdravstvenoj sposobnosti za obavljanje poslova radnog mjesta dostaviti će izabrani kandidat po dostavljenoj obavijesti o izboru, a prije donošenja Odluke o prijmu u radni odnos, </w:t>
      </w:r>
    </w:p>
    <w:p w14:paraId="7A831B7A" w14:textId="19382AA5" w:rsidR="0060542D" w:rsidRPr="0060542D" w:rsidRDefault="00444C83" w:rsidP="0060542D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</w:pPr>
      <w:r w:rsidRPr="00A471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R</w:t>
      </w:r>
      <w:r w:rsidR="001C7088" w:rsidRPr="00A471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adni odnos ne može zasnovati</w:t>
      </w:r>
      <w:r w:rsidR="00781BE9" w:rsidRPr="00A471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kandidat </w:t>
      </w:r>
      <w:r w:rsidR="001C7088" w:rsidRPr="00A471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koj</w:t>
      </w:r>
      <w:r w:rsidR="00036B25" w:rsidRPr="00A471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i</w:t>
      </w:r>
      <w:r w:rsidR="001C7088" w:rsidRPr="00A471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ima zapreke iz čl. 25. Zakona o predškolskom odgoju i obrazovanju (NN 10/97, 107/07 i 94/13, 98/19, 57/22, 101/23).</w:t>
      </w:r>
      <w:r w:rsidR="001C7088" w:rsidRPr="00A471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</w:r>
      <w:r w:rsidR="001C7088" w:rsidRPr="00A471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</w:r>
      <w:r w:rsidR="001C7088" w:rsidRPr="0060542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Uz potpisanu prijavu/ zamolbu za natječaj potrebno je priložiti sljedeće dokumente u preslici:</w:t>
      </w:r>
      <w:r w:rsidR="001C7088" w:rsidRPr="0060542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  <w:t xml:space="preserve">- životopis </w:t>
      </w:r>
      <w:bookmarkStart w:id="1" w:name="_Hlk159241122"/>
      <w:r w:rsidR="001C7088" w:rsidRPr="0060542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(vlastoručno potpisan)</w:t>
      </w:r>
      <w:bookmarkEnd w:id="1"/>
    </w:p>
    <w:p w14:paraId="079A5260" w14:textId="77777777" w:rsidR="00852754" w:rsidRDefault="0060542D" w:rsidP="006054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-</w:t>
      </w:r>
      <w:r w:rsidRPr="0060542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Izjava o poznavanju rada na osobnom računalu (vlastoručno potpisan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a</w:t>
      </w:r>
      <w:r w:rsidRPr="0060542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)</w:t>
      </w:r>
      <w:r w:rsidRPr="0060542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- </w:t>
      </w:r>
      <w:r w:rsidR="001C7088" w:rsidRPr="0060542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dokaz o stručnoj spremi</w:t>
      </w:r>
      <w:r w:rsidR="001C7088" w:rsidRPr="0060542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  <w:t>- dokaz o državljanstvu</w:t>
      </w:r>
      <w:r w:rsidR="001C7088" w:rsidRPr="0060542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  <w:t>- dokaz o radnom stažu – elektronički zapis o podacima evidentiranim u matičnoj evidenciji Hrvatskog zavoda za mirovinsko osiguranje izdan za vrijeme trajanja ovog natječaja</w:t>
      </w:r>
    </w:p>
    <w:p w14:paraId="6EC4EC75" w14:textId="42D137D4" w:rsidR="00E45CE3" w:rsidRPr="00D508FB" w:rsidRDefault="00E45CE3" w:rsidP="00E45CE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FB">
        <w:rPr>
          <w:rFonts w:ascii="Times New Roman" w:hAnsi="Times New Roman" w:cs="Times New Roman"/>
          <w:sz w:val="24"/>
          <w:szCs w:val="24"/>
        </w:rPr>
        <w:lastRenderedPageBreak/>
        <w:t>dokaz o nepostojanju zapreka za zasnivanje radnog odnosa sukladno čl.25. Zakona o predškolskom odgoju i obrazovanju (</w:t>
      </w:r>
      <w:r w:rsidRPr="00CC3A18">
        <w:rPr>
          <w:rFonts w:ascii="Times New Roman" w:hAnsi="Times New Roman" w:cs="Times New Roman"/>
        </w:rPr>
        <w:t xml:space="preserve">ne starije od </w:t>
      </w:r>
      <w:r>
        <w:rPr>
          <w:rFonts w:ascii="Times New Roman" w:hAnsi="Times New Roman" w:cs="Times New Roman"/>
        </w:rPr>
        <w:t>6</w:t>
      </w:r>
      <w:r w:rsidRPr="00CC3A18">
        <w:rPr>
          <w:rFonts w:ascii="Times New Roman" w:hAnsi="Times New Roman" w:cs="Times New Roman"/>
        </w:rPr>
        <w:t xml:space="preserve">0 </w:t>
      </w:r>
      <w:r w:rsidR="00014416">
        <w:rPr>
          <w:rFonts w:ascii="Times New Roman" w:hAnsi="Times New Roman" w:cs="Times New Roman"/>
        </w:rPr>
        <w:t>dana</w:t>
      </w:r>
      <w:r w:rsidRPr="00D508FB">
        <w:rPr>
          <w:rFonts w:ascii="Times New Roman" w:hAnsi="Times New Roman" w:cs="Times New Roman"/>
          <w:sz w:val="24"/>
          <w:szCs w:val="24"/>
        </w:rPr>
        <w:t>):</w:t>
      </w:r>
    </w:p>
    <w:p w14:paraId="13B02F21" w14:textId="77777777" w:rsidR="00E45CE3" w:rsidRPr="00436C19" w:rsidRDefault="00E45CE3" w:rsidP="00014416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FB">
        <w:rPr>
          <w:rFonts w:ascii="Times New Roman" w:hAnsi="Times New Roman" w:cs="Times New Roman"/>
          <w:sz w:val="24"/>
          <w:szCs w:val="24"/>
        </w:rPr>
        <w:t xml:space="preserve">uvjerenje nadležnog suda da se protiv kandidata ne vodi </w:t>
      </w:r>
      <w:r w:rsidRPr="00436C19">
        <w:rPr>
          <w:rFonts w:ascii="Times New Roman" w:hAnsi="Times New Roman" w:cs="Times New Roman"/>
          <w:b/>
          <w:sz w:val="24"/>
          <w:szCs w:val="24"/>
        </w:rPr>
        <w:t>kazneni postupak</w:t>
      </w:r>
      <w:r w:rsidRPr="00D508FB">
        <w:rPr>
          <w:rFonts w:ascii="Times New Roman" w:hAnsi="Times New Roman" w:cs="Times New Roman"/>
          <w:sz w:val="24"/>
          <w:szCs w:val="24"/>
        </w:rPr>
        <w:t xml:space="preserve"> (čl.25.st.2. Zakona o predškolskom odgoju i obrazovanju )</w:t>
      </w:r>
    </w:p>
    <w:p w14:paraId="690CCABF" w14:textId="77777777" w:rsidR="00E45CE3" w:rsidRPr="00436C19" w:rsidRDefault="00E45CE3" w:rsidP="00E45CE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FB">
        <w:rPr>
          <w:rFonts w:ascii="Times New Roman" w:hAnsi="Times New Roman" w:cs="Times New Roman"/>
          <w:sz w:val="24"/>
          <w:szCs w:val="24"/>
        </w:rPr>
        <w:t xml:space="preserve">uvjerenje nadležnog suda da se protiv kandidata ne vodi </w:t>
      </w:r>
      <w:r w:rsidRPr="00436C19">
        <w:rPr>
          <w:rFonts w:ascii="Times New Roman" w:hAnsi="Times New Roman" w:cs="Times New Roman"/>
          <w:b/>
          <w:sz w:val="24"/>
          <w:szCs w:val="24"/>
        </w:rPr>
        <w:t>prekršajni postupak</w:t>
      </w:r>
      <w:r w:rsidRPr="00D508FB">
        <w:rPr>
          <w:rFonts w:ascii="Times New Roman" w:hAnsi="Times New Roman" w:cs="Times New Roman"/>
          <w:sz w:val="24"/>
          <w:szCs w:val="24"/>
        </w:rPr>
        <w:t xml:space="preserve"> (čl.25.st.4. Zakona o predškolskom odgoju i obrazovanju)</w:t>
      </w:r>
    </w:p>
    <w:p w14:paraId="621D4214" w14:textId="12608140" w:rsidR="00E9443E" w:rsidRPr="00E45CE3" w:rsidRDefault="00E45CE3" w:rsidP="00E45CE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FB">
        <w:rPr>
          <w:rFonts w:ascii="Times New Roman" w:hAnsi="Times New Roman" w:cs="Times New Roman"/>
          <w:sz w:val="24"/>
          <w:szCs w:val="24"/>
        </w:rPr>
        <w:t xml:space="preserve">potvrda Hrvatskog zavoda za socijalni rad da protiv kandidata </w:t>
      </w:r>
      <w:r w:rsidRPr="00436C19">
        <w:rPr>
          <w:rFonts w:ascii="Times New Roman" w:hAnsi="Times New Roman" w:cs="Times New Roman"/>
          <w:b/>
          <w:sz w:val="24"/>
          <w:szCs w:val="24"/>
        </w:rPr>
        <w:t>nisu izrečene mjere za zaštitu dobrobiti djeteta</w:t>
      </w:r>
      <w:r w:rsidRPr="00D508FB">
        <w:rPr>
          <w:rFonts w:ascii="Times New Roman" w:hAnsi="Times New Roman" w:cs="Times New Roman"/>
          <w:sz w:val="24"/>
          <w:szCs w:val="24"/>
        </w:rPr>
        <w:t xml:space="preserve"> (čl. 25. st.10. Zakona o predškolskom odgoju i obrazovanju).</w:t>
      </w:r>
      <w:r w:rsidR="007D5F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C1340" w14:textId="77777777" w:rsidR="0060542D" w:rsidRPr="0060542D" w:rsidRDefault="0060542D" w:rsidP="006054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</w:pPr>
    </w:p>
    <w:p w14:paraId="3C3D2BCD" w14:textId="77777777" w:rsidR="0060542D" w:rsidRPr="0060542D" w:rsidRDefault="0060542D" w:rsidP="0060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</w:pPr>
      <w:r w:rsidRPr="0060542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U skladu s člankom 13. st. 3. Zakona o ravnopravnosti spolova (NN 82/08, 69/17) na natječaj se mogu prijaviti osobe oba spola koje ispunjavaju propisane uvjete.</w:t>
      </w:r>
    </w:p>
    <w:p w14:paraId="791C2A5F" w14:textId="77777777" w:rsidR="00E9443E" w:rsidRPr="00E9443E" w:rsidRDefault="00E9443E" w:rsidP="001C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76CEA82E" w14:textId="69CA0C17" w:rsidR="00E9443E" w:rsidRPr="00E9443E" w:rsidRDefault="00B70AAE" w:rsidP="00E944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  <w:t>Kandidat</w:t>
      </w:r>
      <w:r w:rsidR="00E9443E" w:rsidRPr="00E9443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  <w:t xml:space="preserve"> koj</w:t>
      </w:r>
      <w:r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  <w:t>i</w:t>
      </w:r>
      <w:r w:rsidR="00E9443E" w:rsidRPr="00E9443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  <w:t xml:space="preserve"> se poziva na pravo prednosti pri zapošljavanju prema posebnim zakonima, sukladno članku 102. 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157/13, 152/14, 39/18 i 32/20)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7116DE86" w14:textId="77777777" w:rsidR="00E9443E" w:rsidRPr="00E9443E" w:rsidRDefault="00E9443E" w:rsidP="00E944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</w:pPr>
      <w:r w:rsidRPr="00E9443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  <w:t> 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1563B797" w14:textId="77777777" w:rsidR="00E9443E" w:rsidRPr="00E9443E" w:rsidRDefault="00000000" w:rsidP="00E944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</w:pPr>
      <w:hyperlink r:id="rId6" w:history="1">
        <w:r w:rsidR="00E9443E" w:rsidRPr="00E9443E">
          <w:rPr>
            <w:rFonts w:ascii="Times New Roman" w:eastAsia="Times New Roman" w:hAnsi="Times New Roman" w:cs="Times New Roman"/>
            <w:color w:val="4F9FE2"/>
            <w:kern w:val="0"/>
            <w:sz w:val="24"/>
            <w:szCs w:val="24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2D86C78A" w14:textId="77777777" w:rsidR="00E9443E" w:rsidRPr="00E9443E" w:rsidRDefault="00E9443E" w:rsidP="00E944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</w:pPr>
      <w:r w:rsidRPr="00E9443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26A1CF01" w14:textId="77777777" w:rsidR="00E9443E" w:rsidRPr="00E9443E" w:rsidRDefault="00000000" w:rsidP="00E944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</w:pPr>
      <w:hyperlink r:id="rId7" w:history="1">
        <w:r w:rsidR="00E9443E" w:rsidRPr="00E9443E">
          <w:rPr>
            <w:rFonts w:ascii="Times New Roman" w:eastAsia="Times New Roman" w:hAnsi="Times New Roman" w:cs="Times New Roman"/>
            <w:color w:val="4F9FE2"/>
            <w:kern w:val="0"/>
            <w:sz w:val="24"/>
            <w:szCs w:val="24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88F12FC" w14:textId="77777777" w:rsidR="00E9443E" w:rsidRPr="00E9443E" w:rsidRDefault="00E9443E" w:rsidP="00E944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</w:pPr>
      <w:r w:rsidRPr="00E9443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  <w:t> </w:t>
      </w:r>
    </w:p>
    <w:p w14:paraId="13D81B2D" w14:textId="4162E9CF" w:rsidR="00E9443E" w:rsidRDefault="00B70AAE" w:rsidP="00E944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</w:pPr>
      <w:bookmarkStart w:id="2" w:name="_Hlk160445607"/>
      <w:r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  <w:t>Kandidat</w:t>
      </w:r>
      <w:bookmarkEnd w:id="2"/>
      <w:r w:rsidR="00E9443E" w:rsidRPr="00E9443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  <w:t xml:space="preserve"> koj</w:t>
      </w:r>
      <w:r w:rsidR="008530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  <w:t>i</w:t>
      </w:r>
      <w:r w:rsidR="00E9443E" w:rsidRPr="00E9443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  <w:t xml:space="preserve">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20CF16E6" w14:textId="77777777" w:rsidR="005D7F85" w:rsidRDefault="005D7F85" w:rsidP="00E944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</w:pPr>
    </w:p>
    <w:p w14:paraId="649747B7" w14:textId="55E2A2D5" w:rsidR="00E9443E" w:rsidRPr="005D7F85" w:rsidRDefault="005D7F85" w:rsidP="005D7F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FB">
        <w:rPr>
          <w:rFonts w:ascii="Times New Roman" w:hAnsi="Times New Roman" w:cs="Times New Roman"/>
          <w:sz w:val="24"/>
          <w:szCs w:val="24"/>
        </w:rPr>
        <w:lastRenderedPageBreak/>
        <w:t>Isprave i dokazi prilažu se u neovjerenoj preslici. Dokazi u izvorniku predloženi kandidat prilaže prije  sklapanja ugovora o radu.</w:t>
      </w:r>
      <w:r w:rsidR="00E9443E" w:rsidRPr="00E9443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  <w:t> </w:t>
      </w:r>
    </w:p>
    <w:p w14:paraId="070D492D" w14:textId="77777777" w:rsidR="00F27E1F" w:rsidRDefault="00E9443E" w:rsidP="00F27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E9443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  <w:t>Urednom prijavom smatra se prijava koja sadrži sve podatke i priloge navedene u tekstu ovog natječaja.</w:t>
      </w:r>
      <w:r w:rsidR="001C7088" w:rsidRPr="001C7088">
        <w:rPr>
          <w:rFonts w:ascii="Times New Roman" w:eastAsia="Times New Roman" w:hAnsi="Times New Roman" w:cs="Times New Roman"/>
          <w:color w:val="00B0F0"/>
          <w:kern w:val="0"/>
          <w:sz w:val="24"/>
          <w:szCs w:val="24"/>
          <w:lang w:eastAsia="hr-HR"/>
          <w14:ligatures w14:val="none"/>
        </w:rPr>
        <w:br/>
      </w:r>
      <w:r w:rsidR="001C7088"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  <w:t>Sukladno odredbama Uredbe (EU) 2016/679 Europskog parlamenta i Vijeća od 27. travnja 2016. godine te Zakona o provedbi Opće uredbe o zaštiti osobnih podataka (NN42/18) prijavom na natječaj smatra se da je kandidat dao privolu za obradu svih podataka iz natječajne dokumentacije, a koji će se obrađivati isključivo u svrhu provođenja natječajnog postupka.</w:t>
      </w:r>
      <w:r w:rsidR="001C7088"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</w:r>
      <w:r w:rsidR="001C7088"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  <w:t xml:space="preserve">Prijave na natječaj s obveznom dokumentacijom dostavljaju se u zatvorenoj omotnici </w:t>
      </w:r>
      <w:r w:rsidR="001C7088" w:rsidRPr="00E9443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isključivo</w:t>
      </w:r>
      <w:r w:rsidR="001C7088"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poštom</w:t>
      </w:r>
      <w:r w:rsidR="001C7088" w:rsidRPr="00E9443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preporučeno</w:t>
      </w:r>
      <w:r w:rsidR="001C7088"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na adresu: </w:t>
      </w:r>
    </w:p>
    <w:p w14:paraId="2193F291" w14:textId="77777777" w:rsidR="00F27E1F" w:rsidRDefault="00F27E1F" w:rsidP="00F27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7088FFA2" w14:textId="77777777" w:rsidR="00123D5A" w:rsidRDefault="001C7088" w:rsidP="00F27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</w:pPr>
      <w:r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Dječji vrtić „</w:t>
      </w:r>
      <w:r w:rsidR="003C77A2"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Latica </w:t>
      </w:r>
      <w:proofErr w:type="spellStart"/>
      <w:r w:rsidR="003C77A2"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Garčin</w:t>
      </w:r>
      <w:proofErr w:type="spellEnd"/>
      <w:r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“, </w:t>
      </w:r>
    </w:p>
    <w:p w14:paraId="58506BC5" w14:textId="0A4768B8" w:rsidR="00F27E1F" w:rsidRDefault="003C77A2" w:rsidP="00F27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</w:pPr>
      <w:r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Put </w:t>
      </w:r>
      <w:proofErr w:type="spellStart"/>
      <w:r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Surevice</w:t>
      </w:r>
      <w:proofErr w:type="spellEnd"/>
      <w:r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 4</w:t>
      </w:r>
      <w:r w:rsidR="001C7088"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, </w:t>
      </w:r>
      <w:r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35 212 </w:t>
      </w:r>
      <w:proofErr w:type="spellStart"/>
      <w:r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Garčin</w:t>
      </w:r>
      <w:proofErr w:type="spellEnd"/>
    </w:p>
    <w:p w14:paraId="583C8E66" w14:textId="2B01D788" w:rsidR="00E9443E" w:rsidRPr="00E9443E" w:rsidRDefault="001C7088" w:rsidP="00F27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uz obaveznu naznaku: „</w:t>
      </w:r>
      <w:r w:rsidR="00D41EAD"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 NE OTVARAJ</w:t>
      </w:r>
      <w:r w:rsidR="00AE688F"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 - z</w:t>
      </w:r>
      <w:r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a natječaj </w:t>
      </w:r>
      <w:r w:rsidR="00AE688F"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-</w:t>
      </w:r>
      <w:r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 administrativno-računovodstveni djelatnik  na određeno, puno radno vrijeme“.</w:t>
      </w:r>
      <w:r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br/>
      </w:r>
      <w:r w:rsidRPr="00F27E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br/>
      </w:r>
      <w:r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Rok za podnošenje prijave na natječaj je osam (8) dana od dana objave natječaja</w:t>
      </w:r>
      <w:r w:rsidR="001A1B3A" w:rsidRPr="001A1B3A">
        <w:rPr>
          <w:rFonts w:ascii="Times New Roman" w:hAnsi="Times New Roman" w:cs="Times New Roman"/>
          <w:sz w:val="24"/>
          <w:szCs w:val="24"/>
        </w:rPr>
        <w:t xml:space="preserve"> </w:t>
      </w:r>
      <w:r w:rsidR="001A1B3A" w:rsidRPr="00D508FB">
        <w:rPr>
          <w:rFonts w:ascii="Times New Roman" w:hAnsi="Times New Roman" w:cs="Times New Roman"/>
          <w:sz w:val="24"/>
          <w:szCs w:val="24"/>
        </w:rPr>
        <w:t>na mrežnim stranicama i oglasnim pločama Hrvatskog zavoda za zapošljavanje</w:t>
      </w:r>
      <w:r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, odnosno natječaj </w:t>
      </w:r>
      <w:r w:rsidRPr="002B41C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traje od </w:t>
      </w:r>
      <w:r w:rsidR="00FF572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8</w:t>
      </w:r>
      <w:r w:rsidRPr="005107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.</w:t>
      </w:r>
      <w:r w:rsidR="00612745" w:rsidRPr="005107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3</w:t>
      </w:r>
      <w:r w:rsidRPr="005107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.202</w:t>
      </w:r>
      <w:r w:rsidR="00D36AC1" w:rsidRPr="005107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4</w:t>
      </w:r>
      <w:r w:rsidRPr="005107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. do </w:t>
      </w:r>
      <w:r w:rsidR="009F01F4" w:rsidRPr="005107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1</w:t>
      </w:r>
      <w:r w:rsidR="00FF572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6</w:t>
      </w:r>
      <w:r w:rsidR="00F27E1F" w:rsidRPr="005107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.3</w:t>
      </w:r>
      <w:r w:rsidRPr="005107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.202</w:t>
      </w:r>
      <w:r w:rsidR="00D36AC1" w:rsidRPr="005107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4</w:t>
      </w:r>
      <w:r w:rsidRPr="005107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.</w:t>
      </w:r>
    </w:p>
    <w:p w14:paraId="20C81868" w14:textId="77777777" w:rsidR="001A1B3A" w:rsidRDefault="00E9443E" w:rsidP="00E944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Prijave koje nisu u skladu s ovim natječajem, odnosno: nepravodobne, nepotpune, nepotpisane i primljene elektronskim putem, neće se razmatrati.</w:t>
      </w:r>
    </w:p>
    <w:p w14:paraId="4F209180" w14:textId="77777777" w:rsidR="00396C7B" w:rsidRPr="00D508FB" w:rsidRDefault="00396C7B" w:rsidP="00396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FB">
        <w:rPr>
          <w:rFonts w:ascii="Times New Roman" w:hAnsi="Times New Roman" w:cs="Times New Roman"/>
          <w:sz w:val="24"/>
          <w:szCs w:val="24"/>
        </w:rPr>
        <w:t xml:space="preserve">Povjerenstvo za provedbu javnog natječaja (u nastavku teksta: Povjerenstvo) imenuje ravnateljica Dječjeg vrtića „Latica </w:t>
      </w:r>
      <w:proofErr w:type="spellStart"/>
      <w:r w:rsidRPr="00D508FB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D508FB">
        <w:rPr>
          <w:rFonts w:ascii="Times New Roman" w:hAnsi="Times New Roman" w:cs="Times New Roman"/>
          <w:sz w:val="24"/>
          <w:szCs w:val="24"/>
        </w:rPr>
        <w:t>“. Povjerenstvo utvrđuje popis kandidata prijavljenih na javni natječaj koji ispunjavaju formalne uvjete.</w:t>
      </w:r>
    </w:p>
    <w:p w14:paraId="1E6AFB70" w14:textId="5667F11C" w:rsidR="006E6B98" w:rsidRDefault="00396C7B" w:rsidP="00396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FB">
        <w:rPr>
          <w:rFonts w:ascii="Times New Roman" w:hAnsi="Times New Roman" w:cs="Times New Roman"/>
          <w:sz w:val="24"/>
          <w:szCs w:val="24"/>
        </w:rPr>
        <w:t xml:space="preserve">Za kandidate koji ispunjavaju formalne uvjete natječaja Dječji vrtić „Latica </w:t>
      </w:r>
      <w:proofErr w:type="spellStart"/>
      <w:r w:rsidRPr="00D508FB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D508FB">
        <w:rPr>
          <w:rFonts w:ascii="Times New Roman" w:hAnsi="Times New Roman" w:cs="Times New Roman"/>
          <w:sz w:val="24"/>
          <w:szCs w:val="24"/>
        </w:rPr>
        <w:t xml:space="preserve">“ zadržava pravo provođenja provjere znanja i vještina  intervjuom. </w:t>
      </w:r>
    </w:p>
    <w:p w14:paraId="7AC98D09" w14:textId="0A7D583C" w:rsidR="006E6B98" w:rsidRPr="00D17196" w:rsidRDefault="004A5B9C" w:rsidP="00396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96">
        <w:rPr>
          <w:rFonts w:ascii="Times New Roman" w:hAnsi="Times New Roman" w:cs="Times New Roman"/>
          <w:sz w:val="24"/>
          <w:szCs w:val="24"/>
        </w:rPr>
        <w:t>Područje provjere kandidata</w:t>
      </w:r>
      <w:r w:rsidR="00B0379A" w:rsidRPr="00D17196">
        <w:rPr>
          <w:rFonts w:ascii="Times New Roman" w:hAnsi="Times New Roman" w:cs="Times New Roman"/>
          <w:sz w:val="24"/>
          <w:szCs w:val="24"/>
        </w:rPr>
        <w:t>, iz kojih će se razgovor voditi:</w:t>
      </w:r>
    </w:p>
    <w:p w14:paraId="172B04EB" w14:textId="62E634BF" w:rsidR="00B0379A" w:rsidRPr="00D17196" w:rsidRDefault="00B0379A" w:rsidP="00B0379A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96">
        <w:rPr>
          <w:rFonts w:ascii="Times New Roman" w:hAnsi="Times New Roman" w:cs="Times New Roman"/>
          <w:sz w:val="24"/>
          <w:szCs w:val="24"/>
        </w:rPr>
        <w:t>Zakon o proračunu</w:t>
      </w:r>
      <w:r w:rsidR="00191E14" w:rsidRPr="00D17196">
        <w:rPr>
          <w:rFonts w:ascii="Times New Roman" w:hAnsi="Times New Roman" w:cs="Times New Roman"/>
          <w:sz w:val="24"/>
          <w:szCs w:val="24"/>
        </w:rPr>
        <w:t xml:space="preserve"> (NN 1</w:t>
      </w:r>
      <w:r w:rsidR="009F07DA" w:rsidRPr="00D17196">
        <w:rPr>
          <w:rFonts w:ascii="Times New Roman" w:hAnsi="Times New Roman" w:cs="Times New Roman"/>
          <w:sz w:val="24"/>
          <w:szCs w:val="24"/>
        </w:rPr>
        <w:t>44/21</w:t>
      </w:r>
      <w:r w:rsidR="00191E14" w:rsidRPr="00D17196">
        <w:rPr>
          <w:rFonts w:ascii="Times New Roman" w:hAnsi="Times New Roman" w:cs="Times New Roman"/>
          <w:sz w:val="24"/>
          <w:szCs w:val="24"/>
        </w:rPr>
        <w:t>)</w:t>
      </w:r>
    </w:p>
    <w:p w14:paraId="0C5E3C48" w14:textId="3BCF2777" w:rsidR="009F07DA" w:rsidRPr="00D17196" w:rsidRDefault="007553A0" w:rsidP="00B0379A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96">
        <w:rPr>
          <w:rFonts w:ascii="Times New Roman" w:hAnsi="Times New Roman" w:cs="Times New Roman"/>
          <w:sz w:val="24"/>
          <w:szCs w:val="24"/>
        </w:rPr>
        <w:t xml:space="preserve">Pravilnik o proračunskom računovodstvu i </w:t>
      </w:r>
      <w:r w:rsidR="00B8099E" w:rsidRPr="00D17196">
        <w:rPr>
          <w:rFonts w:ascii="Times New Roman" w:hAnsi="Times New Roman" w:cs="Times New Roman"/>
          <w:sz w:val="24"/>
          <w:szCs w:val="24"/>
        </w:rPr>
        <w:t>računskom</w:t>
      </w:r>
      <w:r w:rsidRPr="00D17196">
        <w:rPr>
          <w:rFonts w:ascii="Times New Roman" w:hAnsi="Times New Roman" w:cs="Times New Roman"/>
          <w:sz w:val="24"/>
          <w:szCs w:val="24"/>
        </w:rPr>
        <w:t xml:space="preserve"> planu</w:t>
      </w:r>
      <w:r w:rsidR="008A7186" w:rsidRPr="00D17196">
        <w:rPr>
          <w:rFonts w:ascii="Times New Roman" w:hAnsi="Times New Roman" w:cs="Times New Roman"/>
          <w:sz w:val="24"/>
          <w:szCs w:val="24"/>
        </w:rPr>
        <w:t xml:space="preserve"> (NN 124/14, 115/15,</w:t>
      </w:r>
      <w:r w:rsidR="00A478D3" w:rsidRPr="00D17196">
        <w:rPr>
          <w:rFonts w:ascii="Times New Roman" w:hAnsi="Times New Roman" w:cs="Times New Roman"/>
          <w:sz w:val="24"/>
          <w:szCs w:val="24"/>
        </w:rPr>
        <w:t xml:space="preserve"> 87/16, 3/18, </w:t>
      </w:r>
      <w:r w:rsidR="00B8099E" w:rsidRPr="00D17196">
        <w:rPr>
          <w:rFonts w:ascii="Times New Roman" w:hAnsi="Times New Roman" w:cs="Times New Roman"/>
          <w:sz w:val="24"/>
          <w:szCs w:val="24"/>
        </w:rPr>
        <w:t>126/19 i 108/20)</w:t>
      </w:r>
    </w:p>
    <w:p w14:paraId="34525B6A" w14:textId="64DC75A0" w:rsidR="00E7266D" w:rsidRPr="00D17196" w:rsidRDefault="00BE051C" w:rsidP="00B0379A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96">
        <w:rPr>
          <w:rFonts w:ascii="Times New Roman" w:hAnsi="Times New Roman" w:cs="Times New Roman"/>
          <w:sz w:val="24"/>
          <w:szCs w:val="24"/>
        </w:rPr>
        <w:t>Pravilnik o financijskom izvještavanju</w:t>
      </w:r>
      <w:r w:rsidR="00727897" w:rsidRPr="00D17196">
        <w:rPr>
          <w:rFonts w:ascii="Times New Roman" w:hAnsi="Times New Roman" w:cs="Times New Roman"/>
          <w:sz w:val="24"/>
          <w:szCs w:val="24"/>
        </w:rPr>
        <w:t xml:space="preserve"> </w:t>
      </w:r>
      <w:r w:rsidRPr="00D17196">
        <w:rPr>
          <w:rFonts w:ascii="Times New Roman" w:hAnsi="Times New Roman" w:cs="Times New Roman"/>
          <w:sz w:val="24"/>
          <w:szCs w:val="24"/>
        </w:rPr>
        <w:t>o proračunskom</w:t>
      </w:r>
      <w:r w:rsidR="00727897" w:rsidRPr="00D17196">
        <w:rPr>
          <w:rFonts w:ascii="Times New Roman" w:hAnsi="Times New Roman" w:cs="Times New Roman"/>
          <w:sz w:val="24"/>
          <w:szCs w:val="24"/>
        </w:rPr>
        <w:t xml:space="preserve"> računovodstvu (NN 37/</w:t>
      </w:r>
      <w:r w:rsidR="00012E25" w:rsidRPr="00D17196">
        <w:rPr>
          <w:rFonts w:ascii="Times New Roman" w:hAnsi="Times New Roman" w:cs="Times New Roman"/>
          <w:sz w:val="24"/>
          <w:szCs w:val="24"/>
        </w:rPr>
        <w:t>22)</w:t>
      </w:r>
    </w:p>
    <w:p w14:paraId="2F5742A4" w14:textId="650B45A1" w:rsidR="00012E25" w:rsidRPr="00D17196" w:rsidRDefault="00012E25" w:rsidP="00B0379A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96">
        <w:rPr>
          <w:rFonts w:ascii="Times New Roman" w:hAnsi="Times New Roman" w:cs="Times New Roman"/>
          <w:sz w:val="24"/>
          <w:szCs w:val="24"/>
        </w:rPr>
        <w:t>Zakon o porezu na dohodak</w:t>
      </w:r>
      <w:r w:rsidR="003569DB" w:rsidRPr="00D17196">
        <w:rPr>
          <w:rFonts w:ascii="Times New Roman" w:hAnsi="Times New Roman" w:cs="Times New Roman"/>
          <w:sz w:val="24"/>
          <w:szCs w:val="24"/>
        </w:rPr>
        <w:t xml:space="preserve"> </w:t>
      </w:r>
      <w:r w:rsidRPr="00D17196">
        <w:rPr>
          <w:rFonts w:ascii="Times New Roman" w:hAnsi="Times New Roman" w:cs="Times New Roman"/>
          <w:sz w:val="24"/>
          <w:szCs w:val="24"/>
        </w:rPr>
        <w:t>(NN 115/</w:t>
      </w:r>
      <w:r w:rsidR="001C58BA" w:rsidRPr="00D17196">
        <w:rPr>
          <w:rFonts w:ascii="Times New Roman" w:hAnsi="Times New Roman" w:cs="Times New Roman"/>
          <w:sz w:val="24"/>
          <w:szCs w:val="24"/>
        </w:rPr>
        <w:t>16,106/18, 121/19,</w:t>
      </w:r>
      <w:r w:rsidR="006575BD" w:rsidRPr="00D17196">
        <w:rPr>
          <w:rFonts w:ascii="Times New Roman" w:hAnsi="Times New Roman" w:cs="Times New Roman"/>
          <w:sz w:val="24"/>
          <w:szCs w:val="24"/>
        </w:rPr>
        <w:t xml:space="preserve"> 32/20, </w:t>
      </w:r>
      <w:r w:rsidR="001C58BA" w:rsidRPr="00D17196">
        <w:rPr>
          <w:rFonts w:ascii="Times New Roman" w:hAnsi="Times New Roman" w:cs="Times New Roman"/>
          <w:sz w:val="24"/>
          <w:szCs w:val="24"/>
        </w:rPr>
        <w:t xml:space="preserve"> 138/20, </w:t>
      </w:r>
      <w:r w:rsidR="0077546F" w:rsidRPr="00D17196">
        <w:rPr>
          <w:rFonts w:ascii="Times New Roman" w:hAnsi="Times New Roman" w:cs="Times New Roman"/>
          <w:sz w:val="24"/>
          <w:szCs w:val="24"/>
        </w:rPr>
        <w:t>151/22, 114/23)</w:t>
      </w:r>
    </w:p>
    <w:p w14:paraId="0F8ED32C" w14:textId="028AB5BE" w:rsidR="00396C7B" w:rsidRDefault="00396C7B" w:rsidP="00396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FB">
        <w:rPr>
          <w:rFonts w:ascii="Times New Roman" w:hAnsi="Times New Roman" w:cs="Times New Roman"/>
          <w:sz w:val="24"/>
          <w:szCs w:val="24"/>
        </w:rPr>
        <w:t>O održavanju testiranja i intervjua kandidati će biti</w:t>
      </w:r>
      <w:r w:rsidR="005934C2">
        <w:rPr>
          <w:rFonts w:ascii="Times New Roman" w:hAnsi="Times New Roman" w:cs="Times New Roman"/>
          <w:sz w:val="24"/>
          <w:szCs w:val="24"/>
        </w:rPr>
        <w:t xml:space="preserve"> pravodobno</w:t>
      </w:r>
      <w:r w:rsidRPr="00D508FB">
        <w:rPr>
          <w:rFonts w:ascii="Times New Roman" w:hAnsi="Times New Roman" w:cs="Times New Roman"/>
          <w:sz w:val="24"/>
          <w:szCs w:val="24"/>
        </w:rPr>
        <w:t xml:space="preserve"> obaviješteni . Ako kandidat ne pristupi intervjuu, smatra se da je povukao svoju prijavu.</w:t>
      </w:r>
    </w:p>
    <w:p w14:paraId="7B944991" w14:textId="77777777" w:rsidR="00AD286E" w:rsidRDefault="00DB68C0" w:rsidP="00DB6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FB">
        <w:rPr>
          <w:rFonts w:ascii="Times New Roman" w:hAnsi="Times New Roman" w:cs="Times New Roman"/>
          <w:sz w:val="24"/>
          <w:szCs w:val="24"/>
        </w:rPr>
        <w:lastRenderedPageBreak/>
        <w:t>O rezultatima natječaja kandidati će biti obaviješteni u</w:t>
      </w:r>
      <w:r w:rsidR="000B1D9B"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roku od </w:t>
      </w:r>
      <w:r w:rsidR="00F27E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 w:rsidR="000B1D9B"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osam</w:t>
      </w:r>
      <w:r w:rsidR="00C55EF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(8)</w:t>
      </w:r>
      <w:r w:rsidR="000B1D9B"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dana od dana donošenja odluk</w:t>
      </w:r>
      <w:r w:rsidR="00C55EF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e</w:t>
      </w:r>
      <w:r w:rsidR="00C55EFF"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o odabiru kandidata na sjednici Upravnog vijeća.</w:t>
      </w:r>
      <w:r w:rsidR="00C55EFF"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</w:r>
      <w:r w:rsidR="00AD286E" w:rsidRPr="00D508FB">
        <w:rPr>
          <w:rFonts w:ascii="Times New Roman" w:hAnsi="Times New Roman" w:cs="Times New Roman"/>
          <w:sz w:val="24"/>
          <w:szCs w:val="24"/>
        </w:rPr>
        <w:t xml:space="preserve">putem web stranice Dječjeg vrtića „Latica </w:t>
      </w:r>
      <w:proofErr w:type="spellStart"/>
      <w:r w:rsidR="00AD286E" w:rsidRPr="00D508FB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D286E" w:rsidRPr="00D508FB">
        <w:rPr>
          <w:rFonts w:ascii="Times New Roman" w:hAnsi="Times New Roman" w:cs="Times New Roman"/>
          <w:sz w:val="24"/>
          <w:szCs w:val="24"/>
        </w:rPr>
        <w:t xml:space="preserve">“: </w:t>
      </w:r>
      <w:hyperlink r:id="rId8" w:history="1">
        <w:r w:rsidR="00AD286E" w:rsidRPr="00D508FB">
          <w:rPr>
            <w:rStyle w:val="Hiperveza"/>
            <w:rFonts w:ascii="Times New Roman" w:hAnsi="Times New Roman" w:cs="Times New Roman"/>
            <w:sz w:val="24"/>
            <w:szCs w:val="24"/>
          </w:rPr>
          <w:t>https://www.latica-garcin.hr/</w:t>
        </w:r>
      </w:hyperlink>
      <w:r w:rsidR="00C55EFF"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</w:r>
    </w:p>
    <w:p w14:paraId="6430D807" w14:textId="6398E4F4" w:rsidR="00DB68C0" w:rsidRPr="00D508FB" w:rsidRDefault="00DB68C0" w:rsidP="00DB6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FB">
        <w:rPr>
          <w:rFonts w:ascii="Times New Roman" w:hAnsi="Times New Roman" w:cs="Times New Roman"/>
          <w:sz w:val="24"/>
          <w:szCs w:val="24"/>
        </w:rPr>
        <w:t xml:space="preserve">Dječji vrtić „Latica </w:t>
      </w:r>
      <w:proofErr w:type="spellStart"/>
      <w:r w:rsidRPr="00D508FB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D508FB">
        <w:rPr>
          <w:rFonts w:ascii="Times New Roman" w:hAnsi="Times New Roman" w:cs="Times New Roman"/>
          <w:sz w:val="24"/>
          <w:szCs w:val="24"/>
        </w:rPr>
        <w:t>“ zadržava pravo poništiti natječaj ili ne prihvatiti niti jednu ponudu bez obrazlaganja razloga poništenja ili neprihvaćanja.</w:t>
      </w:r>
    </w:p>
    <w:p w14:paraId="40DC6520" w14:textId="77777777" w:rsidR="00DB68C0" w:rsidRPr="00D508FB" w:rsidRDefault="00DB68C0" w:rsidP="00DB68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F9F996" w14:textId="58CCECAE" w:rsidR="005107F7" w:rsidRPr="009003E9" w:rsidRDefault="005107F7" w:rsidP="005107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9003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KLASA: 112-01/24-01/0</w:t>
      </w:r>
      <w:r w:rsidR="009003E9" w:rsidRPr="009003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5</w:t>
      </w:r>
    </w:p>
    <w:p w14:paraId="66E8DEFC" w14:textId="497CB9AF" w:rsidR="005107F7" w:rsidRPr="001C7088" w:rsidRDefault="005107F7" w:rsidP="005107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9003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URBROJ: 2178-06-02/04-24-01</w:t>
      </w:r>
      <w:r w:rsidRPr="009003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br/>
      </w:r>
      <w:proofErr w:type="spellStart"/>
      <w:r w:rsidRPr="009003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Garčin</w:t>
      </w:r>
      <w:proofErr w:type="spellEnd"/>
      <w:r w:rsidRPr="009003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, </w:t>
      </w:r>
      <w:r w:rsidR="009003E9" w:rsidRPr="009003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8</w:t>
      </w:r>
      <w:r w:rsidRPr="009003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.0</w:t>
      </w:r>
      <w:r w:rsidR="009003E9" w:rsidRPr="009003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3</w:t>
      </w:r>
      <w:r w:rsidRPr="009003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.2024.</w:t>
      </w:r>
    </w:p>
    <w:p w14:paraId="0EBF4E2E" w14:textId="77777777" w:rsidR="005107F7" w:rsidRPr="00E9443E" w:rsidRDefault="005107F7" w:rsidP="0051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79BBA609" w14:textId="77777777" w:rsidR="00DB68C0" w:rsidRPr="00D508FB" w:rsidRDefault="00DB68C0" w:rsidP="00396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927FD" w14:textId="77777777" w:rsidR="00831C92" w:rsidRDefault="00831C92" w:rsidP="00E944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793B0FAA" w14:textId="3DCE4644" w:rsidR="001C7088" w:rsidRPr="00AE688F" w:rsidRDefault="001C7088" w:rsidP="00E944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</w:r>
      <w:r w:rsidRPr="001C708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</w:r>
    </w:p>
    <w:p w14:paraId="13AFFA03" w14:textId="77777777" w:rsidR="00CF349F" w:rsidRDefault="00CF349F"/>
    <w:sectPr w:rsidR="00CF3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07E5"/>
    <w:multiLevelType w:val="hybridMultilevel"/>
    <w:tmpl w:val="A2901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7C0"/>
    <w:multiLevelType w:val="hybridMultilevel"/>
    <w:tmpl w:val="9808CFD6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2E3C6F"/>
    <w:multiLevelType w:val="hybridMultilevel"/>
    <w:tmpl w:val="E786A07E"/>
    <w:lvl w:ilvl="0" w:tplc="38BA7E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F51BE"/>
    <w:multiLevelType w:val="hybridMultilevel"/>
    <w:tmpl w:val="A6F82B30"/>
    <w:lvl w:ilvl="0" w:tplc="89642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0C1F"/>
    <w:multiLevelType w:val="hybridMultilevel"/>
    <w:tmpl w:val="7CA66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50129">
    <w:abstractNumId w:val="2"/>
  </w:num>
  <w:num w:numId="2" w16cid:durableId="563443496">
    <w:abstractNumId w:val="0"/>
  </w:num>
  <w:num w:numId="3" w16cid:durableId="546180219">
    <w:abstractNumId w:val="3"/>
  </w:num>
  <w:num w:numId="4" w16cid:durableId="1997102036">
    <w:abstractNumId w:val="1"/>
  </w:num>
  <w:num w:numId="5" w16cid:durableId="583151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88"/>
    <w:rsid w:val="00012E25"/>
    <w:rsid w:val="00014416"/>
    <w:rsid w:val="00036B25"/>
    <w:rsid w:val="000B1D9B"/>
    <w:rsid w:val="00123D5A"/>
    <w:rsid w:val="00177F0E"/>
    <w:rsid w:val="00191E14"/>
    <w:rsid w:val="001A1B3A"/>
    <w:rsid w:val="001C58BA"/>
    <w:rsid w:val="001C7088"/>
    <w:rsid w:val="001D1110"/>
    <w:rsid w:val="00250AB9"/>
    <w:rsid w:val="002A69F8"/>
    <w:rsid w:val="002B41C4"/>
    <w:rsid w:val="002E148D"/>
    <w:rsid w:val="00323C62"/>
    <w:rsid w:val="003569DB"/>
    <w:rsid w:val="00377211"/>
    <w:rsid w:val="0039430F"/>
    <w:rsid w:val="00396C7B"/>
    <w:rsid w:val="003C77A2"/>
    <w:rsid w:val="003D0AA7"/>
    <w:rsid w:val="00444C83"/>
    <w:rsid w:val="004539D7"/>
    <w:rsid w:val="004A2684"/>
    <w:rsid w:val="004A5B9C"/>
    <w:rsid w:val="005107F7"/>
    <w:rsid w:val="00540C08"/>
    <w:rsid w:val="005934C2"/>
    <w:rsid w:val="005D7F85"/>
    <w:rsid w:val="0060542D"/>
    <w:rsid w:val="00612745"/>
    <w:rsid w:val="006575BD"/>
    <w:rsid w:val="0067519B"/>
    <w:rsid w:val="00690980"/>
    <w:rsid w:val="006B7D41"/>
    <w:rsid w:val="006E6B98"/>
    <w:rsid w:val="006F5ED1"/>
    <w:rsid w:val="00727897"/>
    <w:rsid w:val="007546E8"/>
    <w:rsid w:val="007553A0"/>
    <w:rsid w:val="0077546F"/>
    <w:rsid w:val="00781BE9"/>
    <w:rsid w:val="007C65AB"/>
    <w:rsid w:val="007D4C3F"/>
    <w:rsid w:val="007D5FA5"/>
    <w:rsid w:val="00811890"/>
    <w:rsid w:val="00820901"/>
    <w:rsid w:val="00831C92"/>
    <w:rsid w:val="00852754"/>
    <w:rsid w:val="00853042"/>
    <w:rsid w:val="00884CF1"/>
    <w:rsid w:val="008A7186"/>
    <w:rsid w:val="009003E9"/>
    <w:rsid w:val="00976F37"/>
    <w:rsid w:val="009864D5"/>
    <w:rsid w:val="00993271"/>
    <w:rsid w:val="009E664E"/>
    <w:rsid w:val="009F01F4"/>
    <w:rsid w:val="009F07DA"/>
    <w:rsid w:val="00A471A7"/>
    <w:rsid w:val="00A478D3"/>
    <w:rsid w:val="00A67EEA"/>
    <w:rsid w:val="00A70CAA"/>
    <w:rsid w:val="00A91AEC"/>
    <w:rsid w:val="00AD25E2"/>
    <w:rsid w:val="00AD286E"/>
    <w:rsid w:val="00AE688F"/>
    <w:rsid w:val="00B0379A"/>
    <w:rsid w:val="00B46E3B"/>
    <w:rsid w:val="00B472AD"/>
    <w:rsid w:val="00B648F9"/>
    <w:rsid w:val="00B70AAE"/>
    <w:rsid w:val="00B8099E"/>
    <w:rsid w:val="00BE051C"/>
    <w:rsid w:val="00C55EFF"/>
    <w:rsid w:val="00CF349F"/>
    <w:rsid w:val="00D0046F"/>
    <w:rsid w:val="00D17196"/>
    <w:rsid w:val="00D36AC1"/>
    <w:rsid w:val="00D41EAD"/>
    <w:rsid w:val="00D65AC0"/>
    <w:rsid w:val="00D94AAE"/>
    <w:rsid w:val="00DB68C0"/>
    <w:rsid w:val="00E12E14"/>
    <w:rsid w:val="00E45CE3"/>
    <w:rsid w:val="00E7266D"/>
    <w:rsid w:val="00E86945"/>
    <w:rsid w:val="00E9443E"/>
    <w:rsid w:val="00F27E1F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0E1B"/>
  <w15:chartTrackingRefBased/>
  <w15:docId w15:val="{0E6CD4C2-2B08-4CA0-A0BD-603552B0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7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7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708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7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708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7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7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7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7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70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7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708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7088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7088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708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708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708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708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7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7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7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7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7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708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708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7088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70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7088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7088"/>
    <w:rPr>
      <w:b/>
      <w:bCs/>
      <w:smallCaps/>
      <w:color w:val="2E74B5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C7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ica-garcin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Ankica Bitunjac</cp:lastModifiedBy>
  <cp:revision>49</cp:revision>
  <cp:lastPrinted>2024-03-06T15:46:00Z</cp:lastPrinted>
  <dcterms:created xsi:type="dcterms:W3CDTF">2024-03-04T11:43:00Z</dcterms:created>
  <dcterms:modified xsi:type="dcterms:W3CDTF">2024-03-07T09:20:00Z</dcterms:modified>
</cp:coreProperties>
</file>