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margin" w:tblpXSpec="center" w:tblpY="166"/>
        <w:tblW w:w="96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735"/>
        <w:gridCol w:w="1909"/>
      </w:tblGrid>
      <w:tr>
        <w:trPr>
          <w:trHeight w:val="1368" w:hRule="atLeast"/>
        </w:trPr>
        <w:tc>
          <w:tcPr>
            <w:tcW w:type="dxa" w:w="7735"/>
            <w:tcBorders/>
          </w:tcPr>
          <w:p>
            <w:pPr>
              <w:suppressAutoHyphens w:val="false"/>
              <w:spacing w:after="160" w:line="268" w:lineRule="auto"/>
              <w:ind w:left="10" w:hanging="10"/>
              <w:rPr>
                <w:rFonts w:eastAsia="Calibri"/>
                <w:color w:val="000000"/>
                <w:sz w:val="24"/>
                <w:szCs w:val="22"/>
                <w:lang w:eastAsia="hr-HR"/>
              </w:rPr>
            </w:pPr>
            <w:bookmarkStart w:id="2" w:name="_Hlk128748807"/>
            <w:r>
              <w:rPr>
                <w:rFonts w:eastAsia="Calibri"/>
                <w:color w:val="000000"/>
                <w:sz w:val="24"/>
                <w:szCs w:val="22"/>
                <w:lang w:eastAsia="hr-HR"/>
              </w:rPr>
              <w:t xml:space="preserve">KLASA: </w:t>
            </w:r>
            <w:r>
              <w:rPr>
                <w:rFonts w:eastAsia="Calibri"/>
                <w:noProof/>
                <w:color w:val="000000"/>
                <w:sz w:val="24"/>
                <w:szCs w:val="22"/>
                <w:lang w:val="en-US" w:eastAsia="hr-HR"/>
              </w:rPr>
              <w:t xml:space="preserve">601-02/25-06/9</w:t>
            </w:r>
            <w:r>
              <w:rPr>
                <w:rFonts w:eastAsia="Calibri"/>
                <w:color w:val="000000"/>
                <w:sz w:val="24"/>
                <w:szCs w:val="22"/>
                <w:lang w:eastAsia="hr-HR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="Calibri"/>
                <w:noProof/>
                <w:color w:val="000000"/>
                <w:sz w:val="24"/>
                <w:szCs w:val="22"/>
                <w:lang w:eastAsia="hr-HR"/>
              </w:rPr>
              <w:t xml:space="preserve">2178-6-2-25-2</w:t>
            </w:r>
            <w:r>
              <w:rPr>
                <w:rFonts w:eastAsia="Calibri"/>
                <w:color w:val="000000"/>
                <w:sz w:val="24"/>
                <w:szCs w:val="22"/>
                <w:lang w:eastAsia="hr-HR"/>
              </w:rPr>
              <w:t xml:space="preserve">                                                                                                          Garčin, </w:t>
            </w:r>
            <w:r>
              <w:rPr>
                <w:rFonts w:eastAsia="Calibri"/>
                <w:color w:val="000000"/>
                <w:sz w:val="24"/>
                <w:szCs w:val="22"/>
                <w:lang w:eastAsia="hr-HR"/>
              </w:rPr>
              <w:t xml:space="preserve">16.9.2025.</w:t>
            </w:r>
          </w:p>
        </w:tc>
        <w:tc>
          <w:tcPr>
            <w:tcW w:type="auto" w:w="0"/>
            <w:tcBorders/>
          </w:tcPr>
          <w:p>
            <w:pPr>
              <w:suppressAutoHyphens w:val="false"/>
              <w:spacing w:after="160" w:line="268" w:lineRule="auto"/>
              <w:ind w:left="10" w:hanging="10"/>
              <w:jc w:val="right"/>
              <w:rPr>
                <w:rFonts w:eastAsia="Calibri"/>
                <w:color w:val="000000"/>
                <w:sz w:val="24"/>
                <w:szCs w:val="22"/>
                <w:lang w:eastAsia="hr-HR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66360218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/>
        <w:rPr>
          <w:b/>
          <w:color w:val="000000"/>
          <w:sz w:val="24"/>
          <w:szCs w:val="24"/>
          <w:lang w:eastAsia="zh-TW"/>
        </w:rPr>
      </w:pPr>
    </w:p>
    <w:p w14:paraId="038F4616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/>
        <w:jc w:val="center"/>
        <w:rPr>
          <w:b/>
          <w:color w:val="000000"/>
          <w:sz w:val="24"/>
          <w:szCs w:val="24"/>
          <w:lang w:eastAsia="zh-TW"/>
        </w:rPr>
      </w:pPr>
    </w:p>
    <w:p w14:paraId="2F52116A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/>
        <w:jc w:val="center"/>
        <w:rPr>
          <w:b/>
          <w:color w:val="000000"/>
          <w:sz w:val="24"/>
          <w:szCs w:val="24"/>
          <w:lang w:eastAsia="zh-TW"/>
        </w:rPr>
      </w:pPr>
      <w:r>
        <w:rPr>
          <w:b/>
          <w:color w:val="000000"/>
          <w:sz w:val="24"/>
          <w:szCs w:val="24"/>
          <w:lang w:eastAsia="zh-TW"/>
        </w:rPr>
        <w:t xml:space="preserve">Z A P I S N I K</w:t>
      </w:r>
    </w:p>
    <w:p w14:paraId="7A72E0A7">
      <w:pPr>
        <w:pBdr>
          <w:top w:val="nil"/>
          <w:left w:val="nil"/>
          <w:bottom w:val="nil"/>
          <w:right w:val="nil"/>
          <w:between w:val="nil"/>
        </w:pBdr>
        <w:spacing/>
        <w:jc w:val="center"/>
        <w:rPr>
          <w:b/>
          <w:color w:val="000000"/>
          <w:sz w:val="24"/>
          <w:szCs w:val="24"/>
          <w:lang w:eastAsia="zh-TW"/>
        </w:rPr>
      </w:pPr>
      <w:r>
        <w:rPr>
          <w:b/>
          <w:color w:val="000000"/>
          <w:sz w:val="24"/>
          <w:szCs w:val="24"/>
          <w:lang w:eastAsia="zh-TW"/>
        </w:rPr>
        <w:t xml:space="preserve">s </w:t>
      </w:r>
      <w:r>
        <w:rPr>
          <w:b/>
          <w:color w:val="000000"/>
          <w:sz w:val="24"/>
          <w:szCs w:val="24"/>
          <w:lang w:eastAsia="zh-TW"/>
        </w:rPr>
        <w:t xml:space="preserve">2.</w:t>
      </w:r>
      <w:r>
        <w:rPr>
          <w:b/>
          <w:color w:val="000000"/>
          <w:sz w:val="24"/>
          <w:szCs w:val="24"/>
          <w:lang w:eastAsia="zh-TW"/>
        </w:rPr>
        <w:t xml:space="preserve"> </w:t>
      </w:r>
      <w:r>
        <w:rPr>
          <w:b/>
          <w:color w:val="000000"/>
          <w:sz w:val="24"/>
          <w:szCs w:val="24"/>
          <w:lang w:eastAsia="zh-TW"/>
        </w:rPr>
        <w:t xml:space="preserve"> </w:t>
      </w:r>
      <w:r>
        <w:rPr>
          <w:b/>
          <w:color w:val="000000"/>
          <w:sz w:val="24"/>
          <w:szCs w:val="24"/>
          <w:lang w:eastAsia="zh-TW"/>
        </w:rPr>
        <w:t xml:space="preserve">sjednice Upravnog vijeća</w:t>
      </w:r>
    </w:p>
    <w:p w14:paraId="24215C02">
      <w:pPr>
        <w:pBdr>
          <w:top w:val="nil"/>
          <w:left w:val="nil"/>
          <w:bottom w:val="nil"/>
          <w:right w:val="nil"/>
          <w:between w:val="nil"/>
        </w:pBdr>
        <w:spacing/>
        <w:jc w:val="center"/>
        <w:rPr>
          <w:b/>
          <w:color w:val="000000"/>
          <w:sz w:val="24"/>
          <w:szCs w:val="24"/>
          <w:lang w:eastAsia="zh-TW"/>
        </w:rPr>
      </w:pPr>
      <w:r>
        <w:rPr>
          <w:b/>
          <w:color w:val="000000"/>
          <w:sz w:val="24"/>
          <w:szCs w:val="24"/>
          <w:lang w:eastAsia="zh-TW"/>
        </w:rPr>
        <w:t xml:space="preserve">Dječjeg vrtića „Latica Garčin“</w:t>
      </w:r>
    </w:p>
    <w:p w14:paraId="2ED37D96">
      <w:pPr>
        <w:pBdr>
          <w:top w:val="nil"/>
          <w:left w:val="nil"/>
          <w:bottom w:val="nil"/>
          <w:right w:val="nil"/>
          <w:between w:val="nil"/>
        </w:pBdr>
        <w:spacing/>
        <w:jc w:val="center"/>
        <w:rPr>
          <w:b/>
          <w:color w:val="000000"/>
          <w:sz w:val="24"/>
          <w:szCs w:val="24"/>
          <w:lang w:eastAsia="zh-TW"/>
        </w:rPr>
      </w:pPr>
      <w:r>
        <w:rPr>
          <w:b/>
          <w:color w:val="000000"/>
          <w:sz w:val="24"/>
          <w:szCs w:val="24"/>
          <w:lang w:eastAsia="zh-TW"/>
        </w:rPr>
        <w:t xml:space="preserve">o</w:t>
      </w:r>
      <w:r>
        <w:rPr>
          <w:b/>
          <w:color w:val="000000"/>
          <w:sz w:val="24"/>
          <w:szCs w:val="24"/>
          <w:lang w:eastAsia="zh-TW"/>
        </w:rPr>
        <w:t xml:space="preserve">držane</w:t>
      </w:r>
      <w:r>
        <w:rPr>
          <w:b/>
          <w:color w:val="000000"/>
          <w:sz w:val="24"/>
          <w:szCs w:val="24"/>
          <w:lang w:eastAsia="zh-TW"/>
        </w:rPr>
        <w:t xml:space="preserve">  9.</w:t>
      </w:r>
      <w:r>
        <w:rPr>
          <w:b/>
          <w:color w:val="000000"/>
          <w:sz w:val="24"/>
          <w:szCs w:val="24"/>
          <w:lang w:eastAsia="zh-TW"/>
        </w:rPr>
        <w:t xml:space="preserve"> </w:t>
      </w:r>
      <w:r>
        <w:rPr>
          <w:b/>
          <w:color w:val="000000"/>
          <w:sz w:val="24"/>
          <w:szCs w:val="24"/>
          <w:lang w:eastAsia="zh-TW"/>
        </w:rPr>
        <w:t xml:space="preserve">9</w:t>
      </w:r>
      <w:r>
        <w:rPr>
          <w:b/>
          <w:color w:val="000000"/>
          <w:sz w:val="24"/>
          <w:szCs w:val="24"/>
          <w:lang w:eastAsia="zh-TW"/>
        </w:rPr>
        <w:t xml:space="preserve">.</w:t>
      </w:r>
      <w:r>
        <w:rPr>
          <w:b/>
          <w:color w:val="000000"/>
          <w:sz w:val="24"/>
          <w:szCs w:val="24"/>
          <w:lang w:eastAsia="zh-TW"/>
        </w:rPr>
        <w:t xml:space="preserve"> </w:t>
      </w:r>
      <w:r>
        <w:rPr>
          <w:b/>
          <w:color w:val="000000"/>
          <w:sz w:val="24"/>
          <w:szCs w:val="24"/>
          <w:lang w:eastAsia="zh-TW"/>
        </w:rPr>
        <w:t xml:space="preserve">2025. godine</w:t>
      </w:r>
    </w:p>
    <w:p w14:paraId="0285BA90">
      <w:pPr>
        <w:pBdr>
          <w:top w:val="nil"/>
          <w:left w:val="nil"/>
          <w:bottom w:val="nil"/>
          <w:right w:val="nil"/>
          <w:between w:val="nil"/>
        </w:pBdr>
        <w:spacing/>
        <w:rPr>
          <w:b/>
          <w:color w:val="000000"/>
          <w:sz w:val="24"/>
          <w:szCs w:val="24"/>
          <w:lang w:eastAsia="zh-TW"/>
        </w:rPr>
      </w:pPr>
    </w:p>
    <w:p w14:paraId="5F52DC56">
      <w:pPr>
        <w:pBdr>
          <w:top w:val="nil"/>
          <w:left w:val="nil"/>
          <w:bottom w:val="nil"/>
          <w:right w:val="nil"/>
          <w:between w:val="nil"/>
        </w:pBdr>
        <w:tabs>
          <w:tab w:val="left" w:pos="3324"/>
        </w:tabs>
        <w:spacing/>
        <w:rPr>
          <w:b/>
          <w:color w:val="000000"/>
          <w:sz w:val="24"/>
          <w:szCs w:val="24"/>
          <w:lang w:eastAsia="zh-TW"/>
        </w:rPr>
      </w:pPr>
    </w:p>
    <w:p w14:paraId="08DBA7AA">
      <w:pPr>
        <w:pBdr>
          <w:top w:val="nil"/>
          <w:left w:val="nil"/>
          <w:bottom w:val="nil"/>
          <w:right w:val="nil"/>
          <w:between w:val="nil"/>
        </w:pBdr>
        <w:spacing/>
        <w:rPr>
          <w:color w:val="000000"/>
          <w:sz w:val="24"/>
          <w:szCs w:val="24"/>
          <w:lang w:eastAsia="zh-TW"/>
        </w:rPr>
      </w:pPr>
    </w:p>
    <w:p w14:paraId="6DBBD5C2">
      <w:pPr>
        <w:pBdr>
          <w:top w:val="nil"/>
          <w:left w:val="nil"/>
          <w:bottom w:val="nil"/>
          <w:right w:val="nil"/>
          <w:between w:val="nil"/>
        </w:pBdr>
        <w:spacing/>
        <w:rPr>
          <w:color w:val="000000"/>
          <w:sz w:val="24"/>
          <w:szCs w:val="24"/>
          <w:lang w:eastAsia="zh-TW"/>
        </w:rPr>
      </w:pPr>
      <w:r>
        <w:rPr>
          <w:color w:val="000000"/>
          <w:sz w:val="24"/>
          <w:szCs w:val="24"/>
          <w:lang w:eastAsia="zh-TW"/>
        </w:rPr>
        <w:t xml:space="preserve">Nazočni članovi:</w:t>
      </w:r>
      <w:r>
        <w:rPr>
          <w:color w:val="000000"/>
          <w:sz w:val="24"/>
          <w:szCs w:val="24"/>
          <w:lang w:eastAsia="zh-TW"/>
        </w:rPr>
        <w:tab/>
        <w:t xml:space="preserve"/>
      </w:r>
      <w:bookmarkStart w:id="3" w:name="_Hlk201639841"/>
      <w:r>
        <w:rPr>
          <w:color w:val="000000"/>
          <w:sz w:val="24"/>
          <w:szCs w:val="24"/>
          <w:lang w:eastAsia="zh-TW"/>
        </w:rPr>
        <w:t xml:space="preserve">Lea Bukvić </w:t>
      </w:r>
      <w:r>
        <w:rPr>
          <w:color w:val="000000"/>
          <w:sz w:val="24"/>
          <w:szCs w:val="24"/>
          <w:lang w:eastAsia="zh-TW"/>
        </w:rPr>
        <w:t xml:space="preserve">(</w:t>
      </w:r>
      <w:r>
        <w:rPr>
          <w:color w:val="000000"/>
          <w:sz w:val="24"/>
          <w:szCs w:val="24"/>
          <w:lang w:eastAsia="zh-TW"/>
        </w:rPr>
        <w:t xml:space="preserve">predsjednica</w:t>
      </w:r>
      <w:r>
        <w:rPr>
          <w:color w:val="000000"/>
          <w:sz w:val="24"/>
          <w:szCs w:val="24"/>
          <w:lang w:eastAsia="zh-TW"/>
        </w:rPr>
        <w:t xml:space="preserve"> Upravnog vijeća)</w:t>
      </w:r>
    </w:p>
    <w:p w14:paraId="5A046BBC">
      <w:pPr>
        <w:pBdr>
          <w:top w:val="nil"/>
          <w:left w:val="nil"/>
          <w:bottom w:val="nil"/>
          <w:right w:val="nil"/>
          <w:between w:val="nil"/>
        </w:pBdr>
        <w:spacing/>
        <w:ind w:left="1416" w:firstLine="708"/>
        <w:rPr>
          <w:color w:val="000000"/>
          <w:sz w:val="24"/>
          <w:szCs w:val="24"/>
          <w:lang w:eastAsia="zh-TW"/>
        </w:rPr>
      </w:pPr>
      <w:r>
        <w:rPr>
          <w:color w:val="000000"/>
          <w:sz w:val="24"/>
          <w:szCs w:val="24"/>
          <w:lang w:eastAsia="zh-TW"/>
        </w:rPr>
        <w:t xml:space="preserve">Marko Barić</w:t>
      </w:r>
      <w:r>
        <w:rPr>
          <w:color w:val="000000"/>
          <w:sz w:val="24"/>
          <w:szCs w:val="24"/>
          <w:lang w:eastAsia="zh-TW"/>
        </w:rPr>
        <w:t xml:space="preserve"> </w:t>
      </w:r>
      <w:bookmarkEnd w:id="3"/>
      <w:r>
        <w:rPr>
          <w:color w:val="000000"/>
          <w:sz w:val="24"/>
          <w:szCs w:val="24"/>
          <w:lang w:eastAsia="zh-TW"/>
        </w:rPr>
        <w:t xml:space="preserve">(</w:t>
      </w:r>
      <w:bookmarkStart w:id="4" w:name="_Hlk208388388"/>
      <w:r>
        <w:rPr>
          <w:color w:val="000000"/>
          <w:sz w:val="24"/>
          <w:szCs w:val="24"/>
          <w:lang w:eastAsia="zh-TW"/>
        </w:rPr>
        <w:t xml:space="preserve">zamjenik predsjednice</w:t>
      </w:r>
      <w:r>
        <w:rPr>
          <w:color w:val="000000"/>
          <w:sz w:val="24"/>
          <w:szCs w:val="24"/>
          <w:lang w:eastAsia="zh-TW"/>
        </w:rPr>
        <w:t xml:space="preserve"> Upravnog vijeća</w:t>
      </w:r>
      <w:bookmarkEnd w:id="4"/>
      <w:r>
        <w:rPr>
          <w:color w:val="000000"/>
          <w:sz w:val="24"/>
          <w:szCs w:val="24"/>
          <w:lang w:eastAsia="zh-TW"/>
        </w:rPr>
        <w:t xml:space="preserve">)</w:t>
      </w:r>
    </w:p>
    <w:p w14:paraId="76A5F9AA">
      <w:pPr>
        <w:pBdr>
          <w:top w:val="nil"/>
          <w:left w:val="nil"/>
          <w:bottom w:val="nil"/>
          <w:right w:val="nil"/>
          <w:between w:val="nil"/>
        </w:pBdr>
        <w:spacing/>
        <w:ind w:left="1416" w:firstLine="708"/>
        <w:rPr>
          <w:color w:val="000000"/>
          <w:sz w:val="24"/>
          <w:szCs w:val="24"/>
          <w:lang w:eastAsia="zh-TW"/>
        </w:rPr>
      </w:pPr>
      <w:r>
        <w:rPr>
          <w:color w:val="000000"/>
          <w:sz w:val="24"/>
          <w:szCs w:val="24"/>
          <w:lang w:eastAsia="zh-TW"/>
        </w:rPr>
        <w:t xml:space="preserve">Ksenija Škopljanac (član Upravnog vijeća),</w:t>
      </w:r>
    </w:p>
    <w:p w14:paraId="5867DDF3">
      <w:pPr>
        <w:pBdr>
          <w:top w:val="nil"/>
          <w:left w:val="nil"/>
          <w:bottom w:val="nil"/>
          <w:right w:val="nil"/>
          <w:between w:val="nil"/>
        </w:pBdr>
        <w:spacing/>
        <w:ind w:left="1416" w:firstLine="708"/>
        <w:rPr>
          <w:color w:val="000000"/>
          <w:sz w:val="24"/>
          <w:szCs w:val="24"/>
          <w:lang w:eastAsia="zh-TW"/>
        </w:rPr>
      </w:pPr>
      <w:r>
        <w:rPr>
          <w:color w:val="000000"/>
          <w:sz w:val="24"/>
          <w:szCs w:val="24"/>
          <w:lang w:eastAsia="zh-TW"/>
        </w:rPr>
        <w:t xml:space="preserve">Brankica Vlajnić (član Upravnog vijeća).</w:t>
      </w:r>
    </w:p>
    <w:p w14:paraId="23BAA266">
      <w:pPr>
        <w:pBdr>
          <w:top w:val="nil"/>
          <w:left w:val="nil"/>
          <w:bottom w:val="nil"/>
          <w:right w:val="nil"/>
          <w:between w:val="nil"/>
        </w:pBdr>
        <w:spacing/>
        <w:ind w:left="1416" w:firstLine="708"/>
        <w:rPr>
          <w:color w:val="000000"/>
          <w:sz w:val="24"/>
          <w:szCs w:val="24"/>
          <w:lang w:eastAsia="zh-TW"/>
        </w:rPr>
      </w:pPr>
    </w:p>
    <w:p w14:paraId="49F4E4D7">
      <w:pPr>
        <w:pBdr>
          <w:top w:val="nil"/>
          <w:left w:val="nil"/>
          <w:bottom w:val="nil"/>
          <w:right w:val="nil"/>
          <w:between w:val="nil"/>
        </w:pBdr>
        <w:spacing/>
        <w:rPr>
          <w:color w:val="000000"/>
          <w:sz w:val="24"/>
          <w:szCs w:val="24"/>
          <w:lang w:eastAsia="zh-TW"/>
        </w:rPr>
      </w:pPr>
      <w:r>
        <w:rPr>
          <w:color w:val="000000"/>
          <w:sz w:val="24"/>
          <w:szCs w:val="24"/>
          <w:lang w:eastAsia="zh-TW"/>
        </w:rPr>
        <w:t xml:space="preserve">Nije nazočna:</w:t>
      </w:r>
      <w:r>
        <w:rPr>
          <w:color w:val="000000"/>
          <w:sz w:val="24"/>
          <w:szCs w:val="24"/>
          <w:lang w:eastAsia="zh-TW"/>
        </w:rPr>
        <w:tab/>
        <w:t xml:space="preserve"/>
      </w:r>
      <w:r>
        <w:rPr>
          <w:color w:val="000000"/>
          <w:sz w:val="24"/>
          <w:szCs w:val="24"/>
          <w:lang w:eastAsia="zh-TW"/>
        </w:rPr>
        <w:tab/>
        <w:t xml:space="preserve"/>
      </w:r>
      <w:bookmarkStart w:id="5" w:name="_Hlk204147042"/>
      <w:r>
        <w:rPr>
          <w:color w:val="000000"/>
          <w:sz w:val="24"/>
          <w:szCs w:val="24"/>
          <w:lang w:eastAsia="zh-TW"/>
        </w:rPr>
        <w:t xml:space="preserve">Vesna Bukvić</w:t>
      </w:r>
      <w:r>
        <w:rPr>
          <w:color w:val="000000"/>
          <w:sz w:val="24"/>
          <w:szCs w:val="24"/>
          <w:lang w:eastAsia="zh-TW"/>
        </w:rPr>
        <w:t xml:space="preserve"> </w:t>
      </w:r>
      <w:bookmarkStart w:id="6" w:name="_Hlk204146858"/>
      <w:r>
        <w:rPr>
          <w:color w:val="000000"/>
          <w:sz w:val="24"/>
          <w:szCs w:val="24"/>
          <w:lang w:eastAsia="zh-TW"/>
        </w:rPr>
        <w:t xml:space="preserve">(član Upravnog vijeća)</w:t>
      </w:r>
      <w:bookmarkEnd w:id="6"/>
    </w:p>
    <w:bookmarkEnd w:id="5"/>
    <w:p w14:paraId="52FBF860">
      <w:pPr>
        <w:pBdr>
          <w:top w:val="nil"/>
          <w:left w:val="nil"/>
          <w:bottom w:val="nil"/>
          <w:right w:val="nil"/>
          <w:between w:val="nil"/>
        </w:pBdr>
        <w:spacing/>
        <w:rPr>
          <w:color w:val="000000"/>
          <w:sz w:val="24"/>
          <w:szCs w:val="24"/>
          <w:lang w:eastAsia="zh-TW"/>
        </w:rPr>
      </w:pPr>
      <w:r>
        <w:rPr>
          <w:color w:val="000000"/>
          <w:sz w:val="24"/>
          <w:szCs w:val="24"/>
          <w:lang w:eastAsia="zh-TW"/>
        </w:rPr>
        <w:t xml:space="preserve">Ostali nazočni:</w:t>
      </w:r>
      <w:r>
        <w:rPr>
          <w:color w:val="000000"/>
          <w:sz w:val="24"/>
          <w:szCs w:val="24"/>
          <w:lang w:eastAsia="zh-TW"/>
        </w:rPr>
        <w:tab/>
        <w:t xml:space="preserve"/>
      </w:r>
      <w:r>
        <w:rPr>
          <w:color w:val="000000"/>
          <w:sz w:val="24"/>
          <w:szCs w:val="24"/>
          <w:lang w:eastAsia="zh-TW"/>
        </w:rPr>
        <w:t xml:space="preserve">Ankica Bitunjac (Ravnateljica Dječjeg vrtića „Latica Garčin“)</w:t>
      </w:r>
    </w:p>
    <w:p w14:paraId="277466C6">
      <w:pPr>
        <w:spacing/>
        <w:rPr>
          <w:color w:val="000000"/>
          <w:sz w:val="24"/>
          <w:szCs w:val="24"/>
          <w:lang w:eastAsia="zh-TW"/>
        </w:rPr>
      </w:pPr>
    </w:p>
    <w:p w14:paraId="379782FC">
      <w:pPr>
        <w:pBdr>
          <w:top w:val="nil"/>
          <w:left w:val="nil"/>
          <w:bottom w:val="nil"/>
          <w:right w:val="nil"/>
          <w:between w:val="nil"/>
        </w:pBdr>
        <w:spacing/>
        <w:rPr>
          <w:color w:val="000000"/>
          <w:sz w:val="24"/>
          <w:szCs w:val="24"/>
          <w:lang w:eastAsia="zh-TW"/>
        </w:rPr>
      </w:pPr>
    </w:p>
    <w:p w14:paraId="4A88DB35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/>
        <w:rPr>
          <w:color w:val="000000"/>
          <w:sz w:val="24"/>
          <w:szCs w:val="24"/>
          <w:lang w:eastAsia="zh-TW"/>
        </w:rPr>
      </w:pPr>
      <w:r>
        <w:rPr>
          <w:color w:val="000000"/>
          <w:sz w:val="24"/>
          <w:szCs w:val="24"/>
          <w:lang w:eastAsia="zh-TW"/>
        </w:rPr>
        <w:t xml:space="preserve">Sjednica započela:</w:t>
      </w:r>
      <w:r>
        <w:rPr>
          <w:color w:val="000000"/>
          <w:sz w:val="24"/>
          <w:szCs w:val="24"/>
          <w:lang w:eastAsia="zh-TW"/>
        </w:rPr>
        <w:tab/>
        <w:t xml:space="preserve"/>
      </w:r>
      <w:r>
        <w:rPr>
          <w:color w:val="000000"/>
          <w:sz w:val="24"/>
          <w:szCs w:val="24"/>
          <w:lang w:eastAsia="zh-TW"/>
        </w:rPr>
        <w:t xml:space="preserve">16:</w:t>
      </w:r>
      <w:r>
        <w:rPr>
          <w:color w:val="000000"/>
          <w:sz w:val="24"/>
          <w:szCs w:val="24"/>
          <w:lang w:eastAsia="zh-TW"/>
        </w:rPr>
        <w:t xml:space="preserve">3</w:t>
      </w:r>
      <w:r>
        <w:rPr>
          <w:color w:val="000000"/>
          <w:sz w:val="24"/>
          <w:szCs w:val="24"/>
          <w:lang w:eastAsia="zh-TW"/>
        </w:rPr>
        <w:t xml:space="preserve">0</w:t>
      </w:r>
    </w:p>
    <w:p w14:paraId="7F4E5C0A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/>
        <w:rPr>
          <w:color w:val="000000"/>
          <w:sz w:val="24"/>
          <w:szCs w:val="24"/>
          <w:lang w:eastAsia="zh-TW"/>
        </w:rPr>
      </w:pPr>
      <w:r>
        <w:rPr>
          <w:color w:val="000000"/>
          <w:sz w:val="24"/>
          <w:szCs w:val="24"/>
          <w:lang w:eastAsia="zh-TW"/>
        </w:rPr>
        <w:t xml:space="preserve">Sjednica završila:</w:t>
      </w:r>
      <w:r>
        <w:rPr>
          <w:color w:val="000000"/>
          <w:sz w:val="24"/>
          <w:szCs w:val="24"/>
          <w:lang w:eastAsia="zh-TW"/>
        </w:rPr>
        <w:tab/>
        <w:t xml:space="preserve"/>
      </w:r>
      <w:r>
        <w:rPr>
          <w:color w:val="000000"/>
          <w:sz w:val="24"/>
          <w:szCs w:val="24"/>
          <w:lang w:eastAsia="zh-TW"/>
        </w:rPr>
        <w:t xml:space="preserve">1</w:t>
      </w:r>
      <w:r>
        <w:rPr>
          <w:color w:val="000000"/>
          <w:sz w:val="24"/>
          <w:szCs w:val="24"/>
          <w:lang w:eastAsia="zh-TW"/>
        </w:rPr>
        <w:t xml:space="preserve">6:45</w:t>
      </w:r>
    </w:p>
    <w:p w14:paraId="7C2DD906">
      <w:pPr>
        <w:pBdr>
          <w:top w:val="nil"/>
          <w:left w:val="nil"/>
          <w:bottom w:val="nil"/>
          <w:right w:val="nil"/>
          <w:between w:val="nil"/>
        </w:pBdr>
        <w:spacing/>
        <w:rPr>
          <w:color w:val="000000"/>
          <w:sz w:val="24"/>
          <w:szCs w:val="24"/>
          <w:lang w:eastAsia="zh-TW"/>
        </w:rPr>
      </w:pPr>
    </w:p>
    <w:p w14:paraId="05EBC2E1">
      <w:pPr>
        <w:pBdr>
          <w:top w:val="nil"/>
          <w:left w:val="nil"/>
          <w:bottom w:val="nil"/>
          <w:right w:val="nil"/>
          <w:between w:val="nil"/>
        </w:pBdr>
        <w:spacing/>
        <w:rPr>
          <w:color w:val="000000"/>
          <w:sz w:val="24"/>
          <w:szCs w:val="24"/>
          <w:lang w:eastAsia="zh-TW"/>
        </w:rPr>
      </w:pPr>
      <w:r>
        <w:rPr>
          <w:color w:val="000000"/>
          <w:sz w:val="24"/>
          <w:szCs w:val="24"/>
          <w:lang w:eastAsia="zh-TW"/>
        </w:rPr>
        <w:t xml:space="preserve">Vesna Bukvić</w:t>
      </w:r>
      <w:r>
        <w:rPr>
          <w:color w:val="000000"/>
          <w:sz w:val="24"/>
          <w:szCs w:val="24"/>
          <w:lang w:eastAsia="zh-TW"/>
        </w:rPr>
        <w:t xml:space="preserve"> (član Upravnog vijeća)</w:t>
      </w:r>
      <w:r>
        <w:rPr>
          <w:color w:val="000000"/>
          <w:sz w:val="24"/>
          <w:szCs w:val="24"/>
          <w:lang w:eastAsia="zh-TW"/>
        </w:rPr>
        <w:t xml:space="preserve">  i</w:t>
      </w:r>
      <w:r>
        <w:rPr>
          <w:color w:val="000000"/>
          <w:sz w:val="24"/>
          <w:szCs w:val="24"/>
          <w:lang w:eastAsia="zh-TW"/>
        </w:rPr>
        <w:t xml:space="preserve">zostala je sa sjednice.</w:t>
      </w:r>
    </w:p>
    <w:p w14:paraId="409FE36B">
      <w:pPr>
        <w:pBdr>
          <w:top w:val="nil"/>
          <w:left w:val="nil"/>
          <w:bottom w:val="nil"/>
          <w:right w:val="nil"/>
          <w:between w:val="nil"/>
        </w:pBdr>
        <w:spacing/>
        <w:rPr>
          <w:color w:val="000000"/>
          <w:sz w:val="24"/>
          <w:szCs w:val="24"/>
          <w:lang w:eastAsia="zh-TW"/>
        </w:rPr>
      </w:pPr>
      <w:r>
        <w:rPr>
          <w:color w:val="000000"/>
          <w:sz w:val="24"/>
          <w:szCs w:val="24"/>
          <w:lang w:eastAsia="zh-TW"/>
        </w:rPr>
        <w:t xml:space="preserve">Sjednica je održana telefonskim putem</w:t>
      </w:r>
    </w:p>
    <w:p w14:paraId="50E443C1">
      <w:pPr>
        <w:pBdr>
          <w:top w:val="nil"/>
          <w:left w:val="nil"/>
          <w:bottom w:val="nil"/>
          <w:right w:val="nil"/>
          <w:between w:val="nil"/>
        </w:pBdr>
        <w:spacing/>
        <w:rPr>
          <w:color w:val="000000"/>
          <w:sz w:val="24"/>
          <w:szCs w:val="24"/>
          <w:lang w:eastAsia="zh-TW"/>
        </w:rPr>
      </w:pPr>
      <w:r>
        <w:rPr>
          <w:color w:val="000000"/>
          <w:sz w:val="24"/>
          <w:szCs w:val="24"/>
          <w:lang w:eastAsia="zh-TW"/>
        </w:rPr>
        <w:t xml:space="preserve">Na predložen dnevni red nije bilo primjedbi niti drugih dopuna. Jednoglasno je prihvaćen sljedeći</w:t>
      </w:r>
    </w:p>
    <w:p w14:paraId="600832AE">
      <w:pPr>
        <w:spacing/>
        <w:rPr>
          <w:sz w:val="24"/>
        </w:rPr>
      </w:pPr>
    </w:p>
    <w:p w14:paraId="358D28CF">
      <w:pPr>
        <w:spacing/>
        <w:rPr/>
      </w:pPr>
    </w:p>
    <w:p w14:paraId="036360C0">
      <w:pPr>
        <w:spacing/>
        <w:rPr/>
      </w:pPr>
    </w:p>
    <w:p w14:paraId="1683472C">
      <w:pPr>
        <w:pStyle w:val="Naslov4"/>
        <w:keepLines w:val="0"/>
        <w:tabs>
          <w:tab w:val="num" w:pos="0"/>
        </w:tabs>
        <w:spacing w:before="0" w:after="0"/>
        <w:ind w:left="864" w:hanging="864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DNEVNI RED:</w:t>
      </w:r>
    </w:p>
    <w:p w14:paraId="454E16E9">
      <w:pPr>
        <w:pStyle w:val="Bezproreda1"/>
        <w:spacing/>
        <w:rPr>
          <w:rFonts w:ascii="Times New Roman" w:hAnsi="Times New Roman" w:cs="Times New Roman"/>
          <w:sz w:val="24"/>
          <w:szCs w:val="24"/>
        </w:rPr>
      </w:pPr>
    </w:p>
    <w:p w14:paraId="5FD1BDC3">
      <w:pPr>
        <w:pStyle w:val="Bezproreda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7" w:name="_Hlk204147160"/>
      <w:r>
        <w:rPr>
          <w:rFonts w:ascii="Times New Roman" w:hAnsi="Times New Roman" w:cs="Times New Roman"/>
          <w:sz w:val="24"/>
          <w:szCs w:val="24"/>
        </w:rPr>
        <w:t xml:space="preserve">Usvajanje zapisnika sa 1. sjednice Upravnog vijeća</w:t>
      </w:r>
    </w:p>
    <w:p w14:paraId="0C69C8DF">
      <w:pPr>
        <w:pStyle w:val="Bezproreda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i donošenje Odluke o objavi natječaja za odgojitelja/icu-1 izvršitelj, na određeno puno radno vrijeme</w:t>
      </w:r>
    </w:p>
    <w:p w14:paraId="514BBD1F">
      <w:pPr>
        <w:pStyle w:val="Bezproreda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</w:t>
      </w:r>
    </w:p>
    <w:bookmarkEnd w:id="7"/>
    <w:p w14:paraId="61A32B3F">
      <w:pPr>
        <w:spacing/>
        <w:rPr/>
      </w:pPr>
    </w:p>
    <w:p w14:paraId="4BBEF9AF">
      <w:pPr>
        <w:spacing/>
        <w:rPr>
          <w:rFonts w:eastAsia="Calibri"/>
          <w:b/>
          <w:bCs/>
          <w:sz w:val="24"/>
          <w:szCs w:val="24"/>
          <w:lang w:eastAsia="en-US"/>
        </w:rPr>
      </w:pPr>
      <w:r>
        <w:rPr>
          <w:b/>
          <w:sz w:val="24"/>
          <w:szCs w:val="24"/>
          <w:lang w:eastAsia="hr-HR"/>
        </w:rPr>
        <w:t xml:space="preserve">Točka 1.</w:t>
      </w:r>
      <w:r>
        <w:rPr>
          <w:b/>
          <w:sz w:val="24"/>
          <w:szCs w:val="24"/>
          <w:lang w:eastAsia="hr-HR"/>
        </w:rPr>
        <w:tab/>
        <w:t xml:space="preserve"/>
      </w:r>
      <w:r>
        <w:rPr>
          <w:rFonts w:eastAsia="Calibri"/>
          <w:b/>
          <w:bCs/>
          <w:sz w:val="24"/>
          <w:szCs w:val="24"/>
          <w:lang w:eastAsia="en-US"/>
        </w:rPr>
        <w:t xml:space="preserve">Usvajanje zapisnika s </w:t>
      </w:r>
      <w:r>
        <w:rPr>
          <w:rFonts w:eastAsia="Calibri"/>
          <w:b/>
          <w:bCs/>
          <w:sz w:val="24"/>
          <w:szCs w:val="24"/>
          <w:lang w:eastAsia="en-US"/>
        </w:rPr>
        <w:t xml:space="preserve">1</w:t>
      </w:r>
      <w:r>
        <w:rPr>
          <w:rFonts w:eastAsia="Calibri"/>
          <w:b/>
          <w:bCs/>
          <w:sz w:val="24"/>
          <w:szCs w:val="24"/>
          <w:lang w:eastAsia="en-US"/>
        </w:rPr>
        <w:t xml:space="preserve">. sjednice Upravnog vijeća </w:t>
      </w:r>
    </w:p>
    <w:p w14:paraId="787D9AB1">
      <w:pPr>
        <w:spacing/>
        <w:rPr>
          <w:rFonts w:eastAsia="Calibri"/>
          <w:b/>
          <w:bCs/>
          <w:sz w:val="24"/>
          <w:szCs w:val="24"/>
          <w:lang w:eastAsia="en-US"/>
        </w:rPr>
      </w:pPr>
    </w:p>
    <w:p w14:paraId="05A47CA1">
      <w:pPr>
        <w:spacing/>
        <w:ind w:left="708" w:firstLine="708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Zapisnik s 1</w:t>
      </w:r>
      <w:r>
        <w:rPr>
          <w:rFonts w:eastAsia="Calibri"/>
          <w:sz w:val="24"/>
          <w:szCs w:val="24"/>
          <w:lang w:eastAsia="en-US"/>
        </w:rPr>
        <w:t xml:space="preserve">.</w:t>
      </w:r>
      <w:r>
        <w:rPr>
          <w:rFonts w:eastAsia="Calibri"/>
          <w:sz w:val="24"/>
          <w:szCs w:val="24"/>
          <w:lang w:eastAsia="en-US"/>
        </w:rPr>
        <w:t xml:space="preserve"> sjednice Upravnog vijeća jednoglasno je usvojen.</w:t>
      </w:r>
    </w:p>
    <w:p w14:paraId="124DD793">
      <w:pPr>
        <w:spacing/>
        <w:ind w:left="1065"/>
        <w:rPr>
          <w:rFonts w:eastAsia="Calibri"/>
          <w:b/>
          <w:bCs/>
          <w:sz w:val="24"/>
          <w:szCs w:val="24"/>
          <w:lang w:eastAsia="en-US"/>
        </w:rPr>
      </w:pPr>
    </w:p>
    <w:p w14:paraId="4F53E6E3">
      <w:pPr>
        <w:pStyle w:val="Bezproreda1"/>
        <w:spacing w:line="360" w:lineRule="auto"/>
        <w:ind w:left="1416" w:hanging="1416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  <w:lang w:eastAsia="hr-HR"/>
        </w:rPr>
        <w:t xml:space="preserve">Točka 2.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sz w:val="24"/>
          <w:szCs w:val="24"/>
        </w:rPr>
        <w:t xml:space="preserve">Prijedlog i donošenje Odluke o objavi natječaja za odgojitelja/icu-1 izvršitelj, na određeno puno radno v</w:t>
      </w:r>
      <w:r>
        <w:rPr>
          <w:rFonts w:ascii="Times New Roman" w:hAnsi="Times New Roman" w:cs="Times New Roman"/>
          <w:b/>
          <w:sz w:val="24"/>
          <w:szCs w:val="24"/>
        </w:rPr>
        <w:t xml:space="preserve">rijeme</w:t>
      </w:r>
    </w:p>
    <w:p w14:paraId="60CD6D0D">
      <w:pPr>
        <w:pStyle w:val="Bezproreda1"/>
        <w:spacing w:line="360" w:lineRule="auto"/>
        <w:ind w:left="1416" w:hanging="1416"/>
        <w:rPr>
          <w:b/>
          <w:sz w:val="24"/>
          <w:szCs w:val="24"/>
          <w:lang w:eastAsia="hr-HR"/>
        </w:rPr>
      </w:pPr>
      <w:r>
        <w:rPr>
          <w:b/>
          <w:sz w:val="24"/>
          <w:szCs w:val="24"/>
          <w:lang w:eastAsia="hr-HR"/>
        </w:rPr>
        <w:tab/>
        <w:t xml:space="preserve"/>
      </w:r>
    </w:p>
    <w:p w14:paraId="43DD7CB7">
      <w:pPr>
        <w:pStyle w:val="Bezproreda1"/>
        <w:spacing w:line="360" w:lineRule="auto"/>
        <w:ind w:left="1416" w:hanging="141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Cs/>
          <w:sz w:val="24"/>
          <w:szCs w:val="24"/>
        </w:rPr>
        <w:t xml:space="preserve">Jednoglasno je usvojena odluka o objavi natječaja za odgojitelja/icu- 1 izvršitelj, na određeno radno vrijeme</w:t>
      </w:r>
    </w:p>
    <w:p w14:paraId="23064F06">
      <w:pPr>
        <w:spacing/>
        <w:ind w:left="1416" w:hanging="1416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 xml:space="preserve"/>
      </w:r>
      <w:r>
        <w:rPr>
          <w:rFonts w:eastAsia="Calibri"/>
          <w:sz w:val="24"/>
          <w:szCs w:val="24"/>
          <w:lang w:eastAsia="en-US"/>
        </w:rPr>
        <w:tab/>
        <w:t xml:space="preserve"/>
      </w:r>
    </w:p>
    <w:p w14:paraId="44126B27">
      <w:pPr>
        <w:spacing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Točka 3.</w:t>
      </w:r>
      <w:r>
        <w:rPr>
          <w:rFonts w:eastAsia="Calibri"/>
          <w:b/>
          <w:bCs/>
          <w:sz w:val="24"/>
          <w:szCs w:val="24"/>
          <w:lang w:eastAsia="en-US"/>
        </w:rPr>
        <w:tab/>
        <w:t xml:space="preserve"/>
      </w:r>
      <w:r>
        <w:rPr>
          <w:rFonts w:eastAsia="Calibri"/>
          <w:b/>
          <w:bCs/>
          <w:sz w:val="24"/>
          <w:szCs w:val="24"/>
          <w:lang w:eastAsia="en-US"/>
        </w:rPr>
        <w:t xml:space="preserve">Razno</w:t>
      </w:r>
    </w:p>
    <w:p w14:paraId="11A58612">
      <w:pPr>
        <w:spacing/>
        <w:ind w:left="708" w:firstLine="708"/>
        <w:contextualSpacing/>
        <w:rPr>
          <w:rFonts w:eastAsiaTheme="minorHAnsi"/>
          <w:b/>
          <w:bCs/>
          <w:sz w:val="24"/>
          <w:szCs w:val="24"/>
          <w:lang w:eastAsia="en-US"/>
        </w:rPr>
      </w:pPr>
    </w:p>
    <w:p w14:paraId="16151E48">
      <w:pPr>
        <w:spacing/>
        <w:contextualSpacing/>
        <w:jc w:val="both"/>
        <w:rPr>
          <w:color w:val="000000"/>
          <w:sz w:val="24"/>
          <w:szCs w:val="24"/>
          <w:lang w:eastAsia="zh-TW"/>
        </w:rPr>
      </w:pPr>
      <w:r>
        <w:rPr>
          <w:color w:val="000000"/>
          <w:sz w:val="24"/>
          <w:szCs w:val="24"/>
          <w:lang w:eastAsia="zh-TW"/>
        </w:rPr>
        <w:t xml:space="preserve">Zamjenik predsjednice</w:t>
      </w:r>
      <w:r>
        <w:rPr>
          <w:color w:val="000000"/>
          <w:sz w:val="24"/>
          <w:szCs w:val="24"/>
          <w:lang w:eastAsia="zh-TW"/>
        </w:rPr>
        <w:t xml:space="preserve"> Upravnog vijeća</w:t>
      </w:r>
      <w:r>
        <w:rPr>
          <w:color w:val="000000"/>
          <w:sz w:val="24"/>
          <w:szCs w:val="24"/>
          <w:lang w:eastAsia="zh-TW"/>
        </w:rPr>
        <w:t xml:space="preserve"> M</w:t>
      </w:r>
      <w:r>
        <w:rPr>
          <w:color w:val="000000"/>
          <w:sz w:val="24"/>
          <w:szCs w:val="24"/>
          <w:lang w:eastAsia="zh-TW"/>
        </w:rPr>
        <w:t xml:space="preserve">arko Barić pitao je postoj</w:t>
      </w:r>
      <w:r>
        <w:rPr>
          <w:color w:val="000000"/>
          <w:sz w:val="24"/>
          <w:szCs w:val="24"/>
          <w:lang w:eastAsia="zh-TW"/>
        </w:rPr>
        <w:t xml:space="preserve">i li </w:t>
      </w:r>
      <w:r>
        <w:rPr>
          <w:color w:val="000000"/>
          <w:sz w:val="24"/>
          <w:szCs w:val="24"/>
          <w:lang w:eastAsia="zh-TW"/>
        </w:rPr>
        <w:t xml:space="preserve">mogućnost da se domar Ivica Dorić zaposli na puno radno v</w:t>
      </w:r>
      <w:r>
        <w:rPr>
          <w:color w:val="000000"/>
          <w:sz w:val="24"/>
          <w:szCs w:val="24"/>
          <w:lang w:eastAsia="zh-TW"/>
        </w:rPr>
        <w:t xml:space="preserve">rijeme</w:t>
      </w:r>
      <w:r>
        <w:rPr>
          <w:color w:val="000000"/>
          <w:sz w:val="24"/>
          <w:szCs w:val="24"/>
          <w:lang w:eastAsia="zh-TW"/>
        </w:rPr>
        <w:t xml:space="preserve"> ?</w:t>
      </w:r>
    </w:p>
    <w:p w14:paraId="3104EB9D">
      <w:pPr>
        <w:spacing/>
        <w:contextualSpacing/>
        <w:jc w:val="both"/>
        <w:rPr>
          <w:color w:val="000000"/>
          <w:sz w:val="24"/>
          <w:szCs w:val="24"/>
          <w:lang w:eastAsia="zh-TW"/>
        </w:rPr>
      </w:pPr>
      <w:r>
        <w:rPr>
          <w:color w:val="000000"/>
          <w:sz w:val="24"/>
          <w:szCs w:val="24"/>
          <w:lang w:eastAsia="zh-TW"/>
        </w:rPr>
        <w:t xml:space="preserve">Ravnateljica je odgovorila da se to planira nakon što </w:t>
      </w:r>
      <w:r>
        <w:rPr>
          <w:color w:val="000000"/>
          <w:sz w:val="24"/>
          <w:szCs w:val="24"/>
          <w:lang w:eastAsia="zh-TW"/>
        </w:rPr>
        <w:t xml:space="preserve">podružnica u Oprisavcima </w:t>
      </w:r>
      <w:r>
        <w:rPr>
          <w:color w:val="000000"/>
          <w:sz w:val="24"/>
          <w:szCs w:val="24"/>
          <w:lang w:eastAsia="zh-TW"/>
        </w:rPr>
        <w:t xml:space="preserve">započne s radom.</w:t>
      </w:r>
    </w:p>
    <w:p w14:paraId="31942DF7">
      <w:pPr>
        <w:spacing/>
        <w:contextualSpacing/>
        <w:jc w:val="both"/>
        <w:rPr>
          <w:color w:val="000000"/>
          <w:sz w:val="24"/>
          <w:szCs w:val="24"/>
          <w:lang w:eastAsia="zh-TW"/>
        </w:rPr>
      </w:pPr>
      <w:r>
        <w:rPr>
          <w:color w:val="000000"/>
          <w:sz w:val="24"/>
          <w:szCs w:val="24"/>
          <w:lang w:eastAsia="zh-TW"/>
        </w:rPr>
        <w:t xml:space="preserve">Drugih pitanja nije bilo.</w:t>
      </w:r>
    </w:p>
    <w:p w14:paraId="29F75265">
      <w:pPr>
        <w:spacing/>
        <w:contextualSpacing/>
        <w:jc w:val="both"/>
        <w:rPr>
          <w:rFonts w:eastAsia="Calibri"/>
          <w:b/>
          <w:bCs/>
          <w:sz w:val="24"/>
          <w:szCs w:val="24"/>
          <w:lang w:eastAsia="zh-TW"/>
        </w:rPr>
      </w:pPr>
    </w:p>
    <w:p w14:paraId="43377D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  <w:lang w:eastAsia="zh-TW"/>
        </w:rPr>
      </w:pPr>
      <w:r>
        <w:rPr>
          <w:rFonts w:eastAsia="Calibri"/>
          <w:sz w:val="24"/>
          <w:szCs w:val="24"/>
          <w:lang w:eastAsia="zh-TW"/>
        </w:rPr>
        <w:t xml:space="preserve"> </w:t>
      </w:r>
      <w:r>
        <w:rPr>
          <w:color w:val="000000"/>
          <w:sz w:val="24"/>
          <w:szCs w:val="24"/>
          <w:lang w:eastAsia="zh-TW"/>
        </w:rPr>
        <w:t xml:space="preserve">Predsjednica Upravnog vijeća zaključila je sjednicu u 16:</w:t>
      </w:r>
      <w:r>
        <w:rPr>
          <w:color w:val="000000"/>
          <w:sz w:val="24"/>
          <w:szCs w:val="24"/>
          <w:lang w:eastAsia="zh-TW"/>
        </w:rPr>
        <w:t xml:space="preserve">4</w:t>
      </w:r>
      <w:r>
        <w:rPr>
          <w:color w:val="000000"/>
          <w:sz w:val="24"/>
          <w:szCs w:val="24"/>
          <w:lang w:eastAsia="zh-TW"/>
        </w:rPr>
        <w:t xml:space="preserve">0 sati.</w:t>
      </w:r>
    </w:p>
    <w:p w14:paraId="42D2E309">
      <w:pPr>
        <w:spacing/>
        <w:rPr>
          <w:rFonts w:eastAsia="Calibri"/>
          <w:sz w:val="24"/>
          <w:szCs w:val="24"/>
          <w:lang w:eastAsia="zh-TW"/>
        </w:rPr>
      </w:pPr>
    </w:p>
    <w:p w14:paraId="2F5CAB75">
      <w:pPr>
        <w:spacing/>
        <w:rPr>
          <w:rFonts w:eastAsia="Calibri"/>
          <w:sz w:val="24"/>
          <w:szCs w:val="24"/>
          <w:lang w:eastAsia="zh-TW"/>
        </w:rPr>
      </w:pPr>
    </w:p>
    <w:p w14:paraId="112A8385">
      <w:pPr>
        <w:spacing/>
        <w:rPr>
          <w:rFonts w:eastAsia="Calibri"/>
          <w:sz w:val="24"/>
          <w:szCs w:val="24"/>
          <w:lang w:eastAsia="zh-TW"/>
        </w:rPr>
      </w:pPr>
    </w:p>
    <w:p w14:paraId="27043AE4">
      <w:pPr>
        <w:spacing/>
        <w:rPr>
          <w:rFonts w:eastAsia="Calibri"/>
          <w:sz w:val="24"/>
          <w:szCs w:val="24"/>
          <w:lang w:eastAsia="zh-TW"/>
        </w:rPr>
      </w:pPr>
    </w:p>
    <w:p w14:paraId="685411CB">
      <w:pPr>
        <w:spacing/>
        <w:rPr>
          <w:rFonts w:eastAsia="Calibri"/>
          <w:sz w:val="24"/>
          <w:szCs w:val="24"/>
          <w:lang w:eastAsia="zh-TW"/>
        </w:rPr>
      </w:pPr>
    </w:p>
    <w:p w14:paraId="7C3B9832">
      <w:pPr>
        <w:spacing/>
        <w:rPr>
          <w:rFonts w:eastAsia="Calibri"/>
          <w:sz w:val="24"/>
          <w:szCs w:val="24"/>
          <w:lang w:eastAsia="zh-TW"/>
        </w:rPr>
      </w:pPr>
    </w:p>
    <w:p w14:paraId="154AB53F">
      <w:pPr>
        <w:spacing/>
        <w:rPr>
          <w:color w:val="000000"/>
          <w:sz w:val="24"/>
          <w:szCs w:val="24"/>
          <w:lang w:eastAsia="zh-TW"/>
        </w:rPr>
      </w:pPr>
      <w:r>
        <w:rPr>
          <w:color w:val="000000"/>
          <w:sz w:val="24"/>
          <w:szCs w:val="24"/>
          <w:lang w:eastAsia="zh-TW"/>
        </w:rPr>
        <w:t xml:space="preserve">Zapisničar: </w:t>
      </w:r>
      <w:r>
        <w:rPr>
          <w:color w:val="000000"/>
          <w:sz w:val="24"/>
          <w:szCs w:val="24"/>
          <w:lang w:eastAsia="zh-TW"/>
        </w:rPr>
        <w:tab/>
        <w:t xml:space="preserve"/>
      </w:r>
      <w:r>
        <w:rPr>
          <w:color w:val="000000"/>
          <w:sz w:val="24"/>
          <w:szCs w:val="24"/>
          <w:lang w:eastAsia="zh-TW"/>
        </w:rPr>
        <w:tab/>
        <w:t xml:space="preserve"/>
      </w:r>
      <w:r>
        <w:rPr>
          <w:color w:val="000000"/>
          <w:sz w:val="24"/>
          <w:szCs w:val="24"/>
          <w:lang w:eastAsia="zh-TW"/>
        </w:rPr>
        <w:tab/>
        <w:t xml:space="preserve"/>
      </w:r>
      <w:r>
        <w:rPr>
          <w:color w:val="000000"/>
          <w:sz w:val="24"/>
          <w:szCs w:val="24"/>
          <w:lang w:eastAsia="zh-TW"/>
        </w:rPr>
        <w:tab/>
        <w:t xml:space="preserve"/>
      </w:r>
      <w:r>
        <w:rPr>
          <w:color w:val="000000"/>
          <w:sz w:val="24"/>
          <w:szCs w:val="24"/>
          <w:lang w:eastAsia="zh-TW"/>
        </w:rPr>
        <w:tab/>
        <w:t xml:space="preserve"/>
      </w:r>
      <w:r>
        <w:rPr>
          <w:color w:val="000000"/>
          <w:sz w:val="24"/>
          <w:szCs w:val="24"/>
          <w:lang w:eastAsia="zh-TW"/>
        </w:rPr>
        <w:tab/>
        <w:t xml:space="preserve"/>
      </w:r>
      <w:r>
        <w:rPr>
          <w:sz w:val="24"/>
          <w:szCs w:val="24"/>
        </w:rPr>
        <w:t xml:space="preserve">Predsjednica Upravnog vijeća:</w:t>
      </w:r>
      <w:r>
        <w:rPr>
          <w:color w:val="000000"/>
          <w:sz w:val="24"/>
          <w:szCs w:val="24"/>
          <w:lang w:eastAsia="zh-TW"/>
        </w:rPr>
        <w:t xml:space="preserve"> </w:t>
      </w:r>
    </w:p>
    <w:p w14:paraId="6E17E7C2">
      <w:pPr>
        <w:spacing/>
        <w:rPr>
          <w:color w:val="000000"/>
          <w:sz w:val="24"/>
          <w:szCs w:val="24"/>
          <w:lang w:eastAsia="zh-TW"/>
        </w:rPr>
      </w:pPr>
    </w:p>
    <w:p w14:paraId="790C24A5">
      <w:pPr>
        <w:spacing/>
        <w:rPr>
          <w:sz w:val="24"/>
          <w:szCs w:val="24"/>
        </w:rPr>
      </w:pPr>
      <w:r>
        <w:rPr>
          <w:color w:val="000000"/>
          <w:sz w:val="24"/>
          <w:szCs w:val="24"/>
          <w:lang w:eastAsia="zh-TW"/>
        </w:rPr>
        <w:t xml:space="preserve">Brankica Vlajnić, mag. praesc. educ.</w:t>
      </w:r>
      <w:r>
        <w:rPr>
          <w:color w:val="000000"/>
          <w:sz w:val="24"/>
          <w:szCs w:val="24"/>
          <w:lang w:eastAsia="zh-TW"/>
        </w:rPr>
        <w:tab/>
        <w:t xml:space="preserve"/>
      </w:r>
      <w:r>
        <w:rPr>
          <w:color w:val="000000"/>
          <w:sz w:val="24"/>
          <w:szCs w:val="24"/>
          <w:lang w:eastAsia="zh-TW"/>
        </w:rPr>
        <w:tab/>
        <w:t xml:space="preserve"/>
      </w:r>
      <w:r>
        <w:rPr>
          <w:color w:val="000000"/>
          <w:sz w:val="24"/>
          <w:szCs w:val="24"/>
          <w:lang w:eastAsia="zh-TW"/>
        </w:rPr>
        <w:t xml:space="preserve"> </w:t>
      </w:r>
      <w:r>
        <w:rPr>
          <w:color w:val="000000"/>
          <w:sz w:val="24"/>
          <w:szCs w:val="24"/>
          <w:lang w:eastAsia="zh-TW"/>
        </w:rPr>
        <w:t xml:space="preserve">             Lea Bukvić, univ</w:t>
      </w:r>
      <w:r>
        <w:rPr>
          <w:color w:val="000000"/>
          <w:sz w:val="24"/>
          <w:szCs w:val="24"/>
          <w:lang w:eastAsia="zh-TW"/>
        </w:rPr>
        <w:t xml:space="preserve">. bacc.pra</w:t>
      </w:r>
      <w:bookmarkStart w:colFirst="0" w:colLast="0" w:id="8" w:name="_gjdgxs"/>
      <w:bookmarkEnd w:id="8"/>
      <w:r>
        <w:rPr>
          <w:rFonts w:eastAsia="Calibri"/>
          <w:noProof/>
          <w:sz w:val="24"/>
          <w:szCs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444500</wp:posOffset>
                </wp:positionV>
                <wp:extent cx="2105025" cy="0"/>
                <wp:effectExtent xmlns:wp="http://schemas.openxmlformats.org/drawingml/2006/wordprocessingDrawing" l="0" t="0" r="9525" b="19050"/>
                <wp:wrapNone/>
                <wp:docPr id="2" name="Straight Connector 5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argin-left:1.5pt;margin-top:35pt;width:165.75pt;height:0pt;z-index:251659264;mso-position-horizontal-relative:margin;v-text-anchor:top;mso-wrap-distance-left:9pt;mso-wrap-distance-top:0pt;mso-wrap-distance-right:9pt;mso-wrap-distance-bottom:0pt;" filled="f" strokecolor="#000000" strokeweight="0.75pt">
                <v:stroke dashstyle="solid" linestyle="single" joinstyle="miter" endcap="flat" color2="#000000" startarrow="none" startarrowwidth="medium" startarrowlength="medium" endarrow="none" endarrowwidth="medium" endarrowlength="medium"/>
                <w10:wrap xmlns:w10="urn:schemas-microsoft-com:office:word" anchorx="margin"/>
              </v:line>
            </w:pict>
          </mc:Fallback>
        </mc:AlternateContent>
      </w:r>
      <w:r>
        <w:rPr>
          <w:rFonts w:eastAsia="Calibri"/>
          <w:noProof/>
          <w:sz w:val="24"/>
          <w:szCs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3590925</wp:posOffset>
                </wp:positionH>
                <wp:positionV relativeFrom="paragraph">
                  <wp:posOffset>444500</wp:posOffset>
                </wp:positionV>
                <wp:extent cx="2105025" cy="0"/>
                <wp:effectExtent xmlns:wp="http://schemas.openxmlformats.org/drawingml/2006/wordprocessingDrawing" l="0" t="0" r="9525" b="19050"/>
                <wp:wrapNone/>
                <wp:docPr id="3" name="Straight Connector 4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argin-left:282.75pt;margin-top:35pt;width:165.75pt;height:0pt;z-index:251660288;mso-position-horizontal-relative:margin;v-text-anchor:top;mso-wrap-distance-left:9pt;mso-wrap-distance-top:0pt;mso-wrap-distance-right:9pt;mso-wrap-distance-bottom:0pt;" filled="f" strokecolor="#000000" strokeweight="0.75pt">
                <v:stroke dashstyle="solid" linestyle="single" joinstyle="miter" endcap="flat" color2="#000000" startarrow="none" startarrowwidth="medium" startarrowlength="medium" endarrow="none" endarrowwidth="medium" endarrowlength="medium"/>
                <w10:wrap xmlns:w10="urn:schemas-microsoft-com:office:word" anchorx="margin"/>
              </v:line>
            </w:pict>
          </mc:Fallback>
        </mc:AlternateContent>
      </w:r>
      <w:r>
        <w:rPr>
          <w:color w:val="000000"/>
          <w:sz w:val="24"/>
          <w:szCs w:val="24"/>
          <w:lang w:eastAsia="zh-TW"/>
        </w:rPr>
        <w:t xml:space="preserve">esc.</w:t>
      </w:r>
    </w:p>
    <w:p w14:paraId="61E6BA36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B7DA4"/>
    <w:lvl w:ilvl="0">
      <w:start w:val="1"/>
      <w:numFmt w:val="decimal"/>
      <w:suff w:val="tab"/>
      <w:lvlText w:val="%1."/>
      <w:pPr>
        <w:spacing/>
        <w:ind w:left="1065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5" w:hanging="180"/>
      </w:pPr>
      <w:rPr/>
    </w:lvl>
    <w:lvl w:ilvl="3">
      <w:start w:val="1"/>
      <w:numFmt w:val="decimal"/>
      <w:suff w:val="tab"/>
      <w:lvlText w:val="%4."/>
      <w:pPr>
        <w:spacing/>
        <w:ind w:left="3225" w:hanging="360"/>
      </w:pPr>
      <w:rPr/>
    </w:lvl>
    <w:lvl w:ilvl="4">
      <w:start w:val="1"/>
      <w:numFmt w:val="lowerLetter"/>
      <w:suff w:val="tab"/>
      <w:lvlText w:val="%5."/>
      <w:pPr>
        <w:spacing/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5" w:hanging="180"/>
      </w:pPr>
      <w:rPr/>
    </w:lvl>
    <w:lvl w:ilvl="6">
      <w:start w:val="1"/>
      <w:numFmt w:val="decimal"/>
      <w:suff w:val="tab"/>
      <w:lvlText w:val="%7."/>
      <w:pPr>
        <w:spacing/>
        <w:ind w:left="5385" w:hanging="360"/>
      </w:pPr>
      <w:rPr/>
    </w:lvl>
    <w:lvl w:ilvl="7">
      <w:start w:val="1"/>
      <w:numFmt w:val="lowerLetter"/>
      <w:suff w:val="tab"/>
      <w:lvlText w:val="%8."/>
      <w:pPr>
        <w:spacing/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5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dirty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 w:bidi="ar-SA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/>
      <w:sz w:val="28"/>
      <w:szCs w:val="28"/>
    </w:rPr>
  </w:style>
  <w:style w:type="paragraph" w:styleId="Naslov4">
    <w:name w:val="Heading 4"/>
    <w:basedOn w:val="Normal"/>
    <w:next w:val="Normal"/>
    <w:link w:val="Naslov4Char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/>
      <w:outlineLvl w:val="8"/>
    </w:pPr>
    <w:rPr>
      <w:rFonts w:eastAsiaTheme="majorEastAsia" w:cstheme="majorBidi"/>
      <w:color w:val="272727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Heading1"/>
    <w:uiPriority w:val="9"/>
    <w:rPr>
      <w:rFonts w:asciiTheme="majorHAnsi" w:hAnsiTheme="majorHAnsi" w:eastAsiaTheme="majorEastAsia" w:cstheme="majorBidi"/>
      <w:color w:val="2F5496"/>
      <w:sz w:val="40"/>
      <w:szCs w:val="40"/>
    </w:rPr>
  </w:style>
  <w:style w:type="character" w:styleId="Naslov2Char" w:customStyle="1">
    <w:name w:val="Naslov 2 Char"/>
    <w:basedOn w:val="Zadanifontodlomka"/>
    <w:link w:val="Heading2"/>
    <w:uiPriority w:val="9"/>
    <w:semiHidden/>
    <w:rPr>
      <w:rFonts w:asciiTheme="majorHAnsi" w:hAnsiTheme="majorHAnsi" w:eastAsiaTheme="majorEastAsia" w:cstheme="majorBidi"/>
      <w:color w:val="2F5496"/>
      <w:sz w:val="32"/>
      <w:szCs w:val="32"/>
    </w:rPr>
  </w:style>
  <w:style w:type="character" w:styleId="Naslov3Char" w:customStyle="1">
    <w:name w:val="Naslov 3 Char"/>
    <w:basedOn w:val="Zadanifontodlomka"/>
    <w:link w:val="Heading3"/>
    <w:uiPriority w:val="9"/>
    <w:semiHidden/>
    <w:rPr>
      <w:rFonts w:eastAsiaTheme="majorEastAsia" w:cstheme="majorBidi"/>
      <w:color w:val="2F5496"/>
      <w:sz w:val="28"/>
      <w:szCs w:val="28"/>
    </w:rPr>
  </w:style>
  <w:style w:type="character" w:styleId="Naslov4Char" w:customStyle="1">
    <w:name w:val="Naslov 4 Char"/>
    <w:basedOn w:val="Zadanifontodlomka"/>
    <w:link w:val="Heading4"/>
    <w:rPr>
      <w:rFonts w:eastAsiaTheme="majorEastAsia" w:cstheme="majorBidi"/>
      <w:i/>
      <w:iCs/>
      <w:color w:val="2F5496"/>
    </w:rPr>
  </w:style>
  <w:style w:type="character" w:styleId="Naslov5Char" w:customStyle="1">
    <w:name w:val="Naslov 5 Char"/>
    <w:basedOn w:val="Zadanifontodlomka"/>
    <w:link w:val="Heading5"/>
    <w:uiPriority w:val="9"/>
    <w:semiHidden/>
    <w:rPr>
      <w:rFonts w:eastAsiaTheme="majorEastAsia" w:cstheme="majorBidi"/>
      <w:color w:val="2F5496"/>
    </w:rPr>
  </w:style>
  <w:style w:type="character" w:styleId="Naslov6Char" w:customStyle="1">
    <w:name w:val="Naslov 6 Char"/>
    <w:basedOn w:val="Zadanifontodlomka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styleId="Naslov7Char" w:customStyle="1">
    <w:name w:val="Naslov 7 Char"/>
    <w:basedOn w:val="Zadanifontodlomka"/>
    <w:link w:val="Heading7"/>
    <w:uiPriority w:val="9"/>
    <w:semiHidden/>
    <w:rPr>
      <w:rFonts w:eastAsiaTheme="majorEastAsia" w:cstheme="majorBidi"/>
      <w:color w:val="595959"/>
    </w:rPr>
  </w:style>
  <w:style w:type="character" w:styleId="Naslov8Char" w:customStyle="1">
    <w:name w:val="Naslov 8 Char"/>
    <w:basedOn w:val="Zadanifontodlomka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styleId="Naslov9Char" w:customStyle="1">
    <w:name w:val="Naslov 9 Char"/>
    <w:basedOn w:val="Zadanifontodlomka"/>
    <w:link w:val="Heading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numPr>
      <w:ilvl w:val="1"/>
    </w:numPr>
    <w:pPr>
      <w:numPr>
        <w:ilvl w:val="1"/>
      </w:numPr>
      <w:spacing/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styleId="CitatChar" w:customStyle="1">
    <w:name w:val="Citat Char"/>
    <w:basedOn w:val="Zadanifontodlomka"/>
    <w:link w:val="Quote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Jakoisticanje" w:customStyle="1">
    <w:name w:val="Intense Emphasis"/>
    <w:basedOn w:val="Zadanifontodlomka"/>
    <w:uiPriority w:val="21"/>
    <w:qFormat/>
    <w:rPr>
      <w:i/>
      <w:iCs/>
      <w:color w:val="2F5496"/>
    </w:rPr>
  </w:style>
  <w:style w:type="paragraph" w:styleId="Naglaencitat" w:customStyle="1">
    <w:name w:val="Intense Quote"/>
    <w:basedOn w:val="Normal"/>
    <w:next w:val="Normal"/>
    <w:link w:val="NaglašencitatChar"/>
    <w:uiPriority w:val="30"/>
    <w:qFormat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styleId="NaglaencitatChar" w:customStyle="1">
    <w:name w:val="Naglašen citat Char"/>
    <w:basedOn w:val="Zadanifontodlomka"/>
    <w:link w:val="IntenseQuote"/>
    <w:uiPriority w:val="30"/>
    <w:rPr>
      <w:i/>
      <w:iCs/>
      <w:color w:val="2F5496"/>
    </w:rPr>
  </w:style>
  <w:style w:type="character" w:styleId="Istaknutareferenca" w:customStyle="1">
    <w:name w:val="Intense Reference"/>
    <w:basedOn w:val="Zadanifontodlomka"/>
    <w:uiPriority w:val="32"/>
    <w:qFormat/>
    <w:rPr>
      <w:b/>
      <w:bCs/>
      <w:smallCaps/>
      <w:color w:val="2F5496"/>
      <w:spacing w:val="5"/>
    </w:rPr>
  </w:style>
  <w:style w:type="paragraph" w:styleId="Bezproreda1" w:customStyle="1">
    <w:name w:val="Bez proreda1"/>
    <w:uiPriority w:val="1"/>
    <w:qFormat/>
    <w:pPr>
      <w:spacing w:after="0" w:line="240" w:lineRule="auto"/>
    </w:pPr>
    <w:rPr>
      <w:kern w:val="0"/>
      <w14:ligatures w14:val="non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35</TotalTime>
  <Pages>2</Pages>
  <Words>329</Words>
  <Characters>1880</Characters>
  <Application>Microsoft Office Word</Application>
  <DocSecurity>0</DocSecurity>
  <Lines>15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Latica Garčin</dc:creator>
  <cp:keywords/>
  <dc:description/>
  <cp:lastModifiedBy>DV Latica Garčin Psiholog</cp:lastModifiedBy>
  <cp:revision>15</cp:revision>
  <dcterms:created xsi:type="dcterms:W3CDTF">2025-09-10T06:40:00Z</dcterms:created>
  <dcterms:modified xsi:type="dcterms:W3CDTF">2025-09-17T10:46:00Z</dcterms:modified>
</cp:coreProperties>
</file>